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2204024B"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100</w:t>
      </w:r>
      <w:r>
        <w:rPr>
          <w:rFonts w:cs="Arial"/>
          <w:b/>
          <w:sz w:val="24"/>
          <w:szCs w:val="24"/>
        </w:rPr>
        <w:t>-e</w:t>
      </w:r>
      <w:r>
        <w:rPr>
          <w:rFonts w:cs="Arial"/>
          <w:b/>
          <w:sz w:val="24"/>
          <w:szCs w:val="24"/>
        </w:rPr>
        <w:tab/>
      </w:r>
      <w:r w:rsidRPr="004E25B8">
        <w:rPr>
          <w:rFonts w:cs="Arial"/>
          <w:b/>
          <w:sz w:val="24"/>
          <w:szCs w:val="24"/>
        </w:rPr>
        <w:t>R4-</w:t>
      </w:r>
      <w:r w:rsidRPr="0055165B">
        <w:rPr>
          <w:rFonts w:cs="Arial"/>
          <w:b/>
          <w:sz w:val="24"/>
          <w:szCs w:val="24"/>
        </w:rPr>
        <w:t>21</w:t>
      </w:r>
      <w:r w:rsidR="00A050BA">
        <w:rPr>
          <w:rFonts w:cs="Arial"/>
          <w:b/>
          <w:sz w:val="24"/>
          <w:szCs w:val="24"/>
        </w:rPr>
        <w:t>1</w:t>
      </w:r>
      <w:r w:rsidR="004E25B8">
        <w:rPr>
          <w:rFonts w:cs="Arial"/>
          <w:b/>
          <w:sz w:val="24"/>
          <w:szCs w:val="24"/>
        </w:rPr>
        <w:t>4939</w:t>
      </w:r>
    </w:p>
    <w:p w14:paraId="72B0DFB2" w14:textId="3F3AE8F0"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679F3" w:rsidRPr="006679F3">
        <w:rPr>
          <w:rFonts w:cs="Arial"/>
          <w:b/>
          <w:sz w:val="24"/>
          <w:szCs w:val="24"/>
        </w:rPr>
        <w:t>1</w:t>
      </w:r>
      <w:r w:rsidR="006679F3">
        <w:rPr>
          <w:rFonts w:cs="Arial"/>
          <w:b/>
          <w:sz w:val="24"/>
          <w:szCs w:val="24"/>
        </w:rPr>
        <w:t>6</w:t>
      </w:r>
      <w:r w:rsidR="006679F3" w:rsidRPr="006679F3">
        <w:rPr>
          <w:rFonts w:cs="Arial"/>
          <w:b/>
          <w:sz w:val="24"/>
          <w:szCs w:val="24"/>
        </w:rPr>
        <w:t xml:space="preserve">th – 27th </w:t>
      </w:r>
      <w:r w:rsidR="00C658C3">
        <w:rPr>
          <w:rFonts w:cs="Arial"/>
          <w:b/>
          <w:sz w:val="24"/>
          <w:szCs w:val="24"/>
        </w:rPr>
        <w:t>August</w:t>
      </w:r>
      <w:r w:rsidR="006679F3" w:rsidRPr="006679F3">
        <w:rPr>
          <w:rFonts w:cs="Arial"/>
          <w:b/>
          <w:sz w:val="24"/>
          <w:szCs w:val="24"/>
        </w:rPr>
        <w:t xml:space="preserve"> 2021</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32DBEF32"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Pr>
          <w:rFonts w:ascii="Arial" w:hAnsi="Arial" w:cs="Arial"/>
          <w:color w:val="000000"/>
          <w:sz w:val="22"/>
          <w:lang w:eastAsia="ja-JP"/>
        </w:rPr>
        <w:t>7</w:t>
      </w:r>
      <w:r w:rsidRPr="00491529">
        <w:rPr>
          <w:rFonts w:ascii="Arial" w:hAnsi="Arial" w:cs="Arial"/>
          <w:color w:val="000000"/>
          <w:sz w:val="22"/>
          <w:lang w:eastAsia="ja-JP"/>
        </w:rPr>
        <w:t>.</w:t>
      </w:r>
      <w:r w:rsidR="00817463">
        <w:rPr>
          <w:rFonts w:ascii="Arial" w:hAnsi="Arial" w:cs="Arial"/>
          <w:color w:val="000000"/>
          <w:sz w:val="22"/>
          <w:lang w:eastAsia="ja-JP"/>
        </w:rPr>
        <w:t>826</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817463">
        <w:rPr>
          <w:rFonts w:ascii="Arial" w:hAnsi="Arial" w:cs="Arial"/>
          <w:color w:val="000000"/>
          <w:sz w:val="22"/>
          <w:lang w:eastAsia="ja-JP"/>
        </w:rPr>
        <w:t>DC</w:t>
      </w:r>
      <w:r w:rsidR="00817463" w:rsidRPr="00817463">
        <w:rPr>
          <w:rFonts w:ascii="Arial" w:hAnsi="Arial" w:cs="Arial"/>
          <w:color w:val="000000"/>
          <w:sz w:val="22"/>
          <w:lang w:eastAsia="ja-JP"/>
        </w:rPr>
        <w:t>_</w:t>
      </w:r>
      <w:r w:rsidR="00817463">
        <w:rPr>
          <w:rFonts w:ascii="Arial" w:hAnsi="Arial" w:cs="Arial"/>
          <w:color w:val="000000"/>
          <w:sz w:val="22"/>
          <w:lang w:eastAsia="ja-JP"/>
        </w:rPr>
        <w:t>1</w:t>
      </w:r>
      <w:r w:rsidR="00965ABB">
        <w:rPr>
          <w:rFonts w:ascii="Arial" w:hAnsi="Arial" w:cs="Arial"/>
          <w:color w:val="000000"/>
          <w:sz w:val="22"/>
          <w:lang w:eastAsia="ja-JP"/>
        </w:rPr>
        <w:t>2</w:t>
      </w:r>
      <w:r w:rsidR="00817463" w:rsidRPr="00817463">
        <w:rPr>
          <w:rFonts w:ascii="Arial" w:hAnsi="Arial" w:cs="Arial"/>
          <w:color w:val="000000"/>
          <w:sz w:val="22"/>
          <w:lang w:eastAsia="ja-JP"/>
        </w:rPr>
        <w:t>A</w:t>
      </w:r>
      <w:r w:rsidR="00817463">
        <w:rPr>
          <w:rFonts w:ascii="Arial" w:hAnsi="Arial" w:cs="Arial"/>
          <w:color w:val="000000"/>
          <w:sz w:val="22"/>
          <w:lang w:eastAsia="ja-JP"/>
        </w:rPr>
        <w:t>_</w:t>
      </w:r>
      <w:r w:rsidR="00817463" w:rsidRPr="00817463">
        <w:rPr>
          <w:rFonts w:ascii="Arial" w:hAnsi="Arial" w:cs="Arial"/>
          <w:color w:val="000000"/>
          <w:sz w:val="22"/>
          <w:lang w:eastAsia="ja-JP"/>
        </w:rPr>
        <w:t>n77A</w:t>
      </w:r>
    </w:p>
    <w:p w14:paraId="70C32A53" w14:textId="136741DB"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395F3F">
        <w:rPr>
          <w:rFonts w:ascii="Arial" w:hAnsi="Arial" w:cs="Arial"/>
          <w:color w:val="000000"/>
          <w:sz w:val="22"/>
          <w:lang w:eastAsia="ja-JP"/>
        </w:rPr>
        <w:t>8</w:t>
      </w:r>
      <w:r w:rsidRPr="00064625">
        <w:rPr>
          <w:rFonts w:ascii="Arial" w:hAnsi="Arial" w:cs="Arial"/>
          <w:color w:val="000000"/>
          <w:sz w:val="22"/>
          <w:lang w:eastAsia="ja-JP"/>
        </w:rPr>
        <w:t>.</w:t>
      </w:r>
      <w:r w:rsidR="00395F3F">
        <w:rPr>
          <w:rFonts w:ascii="Arial" w:hAnsi="Arial" w:cs="Arial"/>
          <w:color w:val="000000"/>
          <w:sz w:val="22"/>
          <w:lang w:eastAsia="ja-JP"/>
        </w:rPr>
        <w:t>36</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116F8768"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w:t>
      </w:r>
      <w:r w:rsidR="00767B3E">
        <w:rPr>
          <w:rFonts w:eastAsia="SimSun"/>
          <w:lang w:eastAsia="zh-CN"/>
        </w:rPr>
        <w:t>826</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Pr>
          <w:rFonts w:eastAsia="SimSun"/>
          <w:lang w:eastAsia="zh-CN"/>
        </w:rPr>
        <w:t>DC_1</w:t>
      </w:r>
      <w:r w:rsidR="00965ABB">
        <w:rPr>
          <w:rFonts w:eastAsia="SimSun"/>
          <w:lang w:eastAsia="zh-CN"/>
        </w:rPr>
        <w:t>2</w:t>
      </w:r>
      <w:r>
        <w:rPr>
          <w:rFonts w:eastAsia="SimSun"/>
          <w:lang w:eastAsia="zh-CN"/>
        </w:rPr>
        <w:t>A_n</w:t>
      </w:r>
      <w:r w:rsidR="00767B3E">
        <w:rPr>
          <w:rFonts w:eastAsia="SimSun"/>
          <w:lang w:eastAsia="zh-CN"/>
        </w:rPr>
        <w:t>77</w:t>
      </w:r>
      <w:r>
        <w:rPr>
          <w:rFonts w:eastAsia="SimSun"/>
          <w:lang w:eastAsia="zh-CN"/>
        </w:rPr>
        <w:t>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53694F1A" w14:textId="77777777" w:rsidR="003622D5" w:rsidRDefault="003622D5" w:rsidP="003622D5">
      <w:pPr>
        <w:pStyle w:val="Heading2"/>
        <w:rPr>
          <w:ins w:id="11" w:author="BORSATO, RONALD" w:date="2021-08-04T14:08:00Z"/>
          <w:rFonts w:eastAsiaTheme="minorEastAsia" w:cs="Arial"/>
          <w:lang w:val="en-US" w:eastAsia="zh-CN"/>
        </w:rPr>
      </w:pPr>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ins w:id="23" w:author="BORSATO, RONALD" w:date="2021-08-04T14:08:00Z">
        <w:r>
          <w:rPr>
            <w:rFonts w:eastAsiaTheme="minorEastAsia" w:cs="Arial"/>
            <w:lang w:eastAsia="zh-CN"/>
          </w:rPr>
          <w:t>6.</w:t>
        </w:r>
        <w:r>
          <w:rPr>
            <w:rFonts w:eastAsiaTheme="minorEastAsia" w:cs="Arial"/>
            <w:lang w:val="en-US" w:eastAsia="zh-CN"/>
          </w:rPr>
          <w:t>X</w:t>
        </w:r>
        <w:r>
          <w:rPr>
            <w:rFonts w:eastAsiaTheme="minorEastAsia" w:cs="Arial"/>
            <w:lang w:eastAsia="zh-CN"/>
          </w:rPr>
          <w:tab/>
        </w:r>
        <w:bookmarkEnd w:id="12"/>
        <w:bookmarkEnd w:id="13"/>
        <w:r>
          <w:rPr>
            <w:rFonts w:eastAsiaTheme="minorEastAsia" w:cs="Arial"/>
            <w:lang w:val="en-US" w:eastAsia="zh-CN"/>
          </w:rPr>
          <w:t>DC_12A_n77A</w:t>
        </w:r>
        <w:bookmarkEnd w:id="14"/>
        <w:bookmarkEnd w:id="15"/>
        <w:bookmarkEnd w:id="16"/>
      </w:ins>
    </w:p>
    <w:p w14:paraId="0A0C8266" w14:textId="77777777" w:rsidR="003622D5" w:rsidRDefault="003622D5" w:rsidP="003622D5">
      <w:pPr>
        <w:pStyle w:val="Heading3"/>
        <w:rPr>
          <w:ins w:id="24" w:author="BORSATO, RONALD" w:date="2021-08-04T14:08:00Z"/>
          <w:rFonts w:eastAsiaTheme="minorEastAsia" w:cs="Arial"/>
          <w:szCs w:val="28"/>
          <w:lang w:val="en-US" w:eastAsia="zh-CN"/>
        </w:rPr>
      </w:pPr>
      <w:bookmarkStart w:id="25" w:name="_Toc47701542"/>
      <w:bookmarkStart w:id="26" w:name="_Toc69978631"/>
      <w:bookmarkStart w:id="27" w:name="_Toc70600123"/>
      <w:bookmarkStart w:id="28" w:name="_Toc70600207"/>
      <w:ins w:id="29" w:author="BORSATO, RONALD" w:date="2021-08-04T14:08:00Z">
        <w:r>
          <w:rPr>
            <w:rFonts w:eastAsiaTheme="minorEastAsia" w:cs="Arial"/>
            <w:szCs w:val="28"/>
            <w:lang w:eastAsia="zh-CN"/>
          </w:rPr>
          <w:t>6.</w:t>
        </w:r>
        <w:r>
          <w:rPr>
            <w:rFonts w:eastAsiaTheme="minorEastAsia" w:cs="Arial"/>
            <w:szCs w:val="28"/>
            <w:lang w:val="en-US" w:eastAsia="zh-CN"/>
          </w:rPr>
          <w:t>X</w:t>
        </w:r>
        <w:r>
          <w:rPr>
            <w:rFonts w:eastAsiaTheme="minorEastAsia" w:cs="Arial"/>
            <w:szCs w:val="28"/>
            <w:lang w:eastAsia="zh-CN"/>
          </w:rPr>
          <w:t>.</w:t>
        </w:r>
        <w:r>
          <w:rPr>
            <w:rFonts w:eastAsiaTheme="minorEastAsia" w:cs="Arial"/>
            <w:szCs w:val="28"/>
            <w:lang w:val="en-US" w:eastAsia="zh-CN"/>
          </w:rPr>
          <w:t>1</w:t>
        </w:r>
        <w:r>
          <w:rPr>
            <w:rFonts w:eastAsiaTheme="minorEastAsia" w:cs="Arial"/>
            <w:szCs w:val="28"/>
            <w:lang w:eastAsia="zh-CN"/>
          </w:rPr>
          <w:tab/>
        </w:r>
        <w:bookmarkEnd w:id="25"/>
        <w:r>
          <w:rPr>
            <w:rFonts w:eastAsiaTheme="minorEastAsia" w:cs="Arial"/>
            <w:szCs w:val="28"/>
            <w:lang w:val="en-US" w:eastAsia="zh-CN"/>
          </w:rPr>
          <w:t>Transmitter Characteristics</w:t>
        </w:r>
        <w:bookmarkEnd w:id="26"/>
        <w:bookmarkEnd w:id="27"/>
        <w:bookmarkEnd w:id="28"/>
        <w:r>
          <w:rPr>
            <w:rFonts w:eastAsiaTheme="minorEastAsia" w:cs="Arial"/>
            <w:szCs w:val="28"/>
            <w:lang w:val="en-US" w:eastAsia="zh-CN"/>
          </w:rPr>
          <w:t xml:space="preserve"> </w:t>
        </w:r>
      </w:ins>
    </w:p>
    <w:p w14:paraId="1CF33064" w14:textId="77777777" w:rsidR="003622D5" w:rsidRDefault="003622D5" w:rsidP="003622D5">
      <w:pPr>
        <w:pStyle w:val="Heading4"/>
        <w:rPr>
          <w:ins w:id="30" w:author="BORSATO, RONALD" w:date="2021-08-04T14:08:00Z"/>
          <w:rFonts w:eastAsiaTheme="minorEastAsia"/>
          <w:lang w:eastAsia="ja-JP"/>
        </w:rPr>
      </w:pPr>
      <w:bookmarkStart w:id="31" w:name="_Toc494295561"/>
      <w:bookmarkStart w:id="32" w:name="_Toc495923661"/>
      <w:bookmarkStart w:id="33" w:name="_Toc500344914"/>
      <w:bookmarkStart w:id="34" w:name="_Toc507677787"/>
      <w:bookmarkStart w:id="35" w:name="_Toc512349565"/>
      <w:bookmarkStart w:id="36" w:name="_Toc69978632"/>
      <w:bookmarkStart w:id="37" w:name="_Toc70600124"/>
      <w:bookmarkStart w:id="38" w:name="_Toc70600208"/>
      <w:ins w:id="39" w:author="BORSATO, RONALD" w:date="2021-08-04T14:08:00Z">
        <w:r>
          <w:rPr>
            <w:rFonts w:eastAsiaTheme="minorEastAsia"/>
            <w:lang w:eastAsia="zh-CN"/>
          </w:rPr>
          <w:t>6.X</w:t>
        </w:r>
        <w:r>
          <w:rPr>
            <w:rFonts w:eastAsiaTheme="minorEastAsia"/>
          </w:rPr>
          <w:t>.</w:t>
        </w:r>
        <w:r>
          <w:rPr>
            <w:rFonts w:eastAsiaTheme="minorEastAsia"/>
            <w:lang w:eastAsia="zh-CN"/>
          </w:rPr>
          <w:t>1.1</w:t>
        </w:r>
        <w:r>
          <w:rPr>
            <w:rFonts w:eastAsiaTheme="minorEastAsia"/>
          </w:rPr>
          <w:tab/>
        </w:r>
        <w:bookmarkEnd w:id="31"/>
        <w:bookmarkEnd w:id="32"/>
        <w:bookmarkEnd w:id="33"/>
        <w:bookmarkEnd w:id="34"/>
        <w:bookmarkEnd w:id="35"/>
        <w:r>
          <w:rPr>
            <w:rFonts w:eastAsiaTheme="minorEastAsia"/>
            <w:lang w:eastAsia="zh-CN"/>
          </w:rPr>
          <w:t>Maximum Output Power</w:t>
        </w:r>
        <w:bookmarkEnd w:id="36"/>
        <w:bookmarkEnd w:id="37"/>
        <w:bookmarkEnd w:id="38"/>
      </w:ins>
    </w:p>
    <w:p w14:paraId="38941BAF" w14:textId="77777777" w:rsidR="003622D5" w:rsidRDefault="003622D5" w:rsidP="003622D5">
      <w:pPr>
        <w:pStyle w:val="TH"/>
        <w:rPr>
          <w:ins w:id="40" w:author="BORSATO, RONALD" w:date="2021-08-04T14:08:00Z"/>
          <w:rFonts w:eastAsiaTheme="minorEastAsia"/>
        </w:rPr>
      </w:pPr>
      <w:ins w:id="41" w:author="BORSATO, RONALD" w:date="2021-08-04T14:08:00Z">
        <w:r>
          <w:t>Table 6.</w:t>
        </w:r>
        <w:r>
          <w:rPr>
            <w:lang w:eastAsia="zh-CN"/>
          </w:rPr>
          <w:t>X</w:t>
        </w:r>
        <w:r>
          <w:t>.1.1-1: Maximum output power for inter-band EN-DC (two bands)</w:t>
        </w:r>
      </w:ins>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3622D5" w14:paraId="2E3FE296" w14:textId="77777777" w:rsidTr="00052E3D">
        <w:trPr>
          <w:tblHeader/>
          <w:jc w:val="center"/>
          <w:ins w:id="42" w:author="BORSATO, RONALD" w:date="2021-08-04T14:08:00Z"/>
        </w:trPr>
        <w:tc>
          <w:tcPr>
            <w:tcW w:w="3036" w:type="dxa"/>
            <w:tcBorders>
              <w:top w:val="single" w:sz="4" w:space="0" w:color="auto"/>
              <w:left w:val="single" w:sz="4" w:space="0" w:color="auto"/>
              <w:bottom w:val="single" w:sz="4" w:space="0" w:color="auto"/>
              <w:right w:val="single" w:sz="4" w:space="0" w:color="auto"/>
            </w:tcBorders>
            <w:hideMark/>
          </w:tcPr>
          <w:p w14:paraId="24F6DA9F" w14:textId="77777777" w:rsidR="003622D5" w:rsidRDefault="003622D5" w:rsidP="00052E3D">
            <w:pPr>
              <w:pStyle w:val="TAH"/>
              <w:rPr>
                <w:ins w:id="43" w:author="BORSATO, RONALD" w:date="2021-08-04T14:08:00Z"/>
                <w:lang w:eastAsia="ja-JP"/>
              </w:rPr>
            </w:pPr>
            <w:ins w:id="44" w:author="BORSATO, RONALD" w:date="2021-08-04T14:08:00Z">
              <w:r>
                <w:rPr>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2D2DDBA2" w14:textId="77777777" w:rsidR="003622D5" w:rsidRDefault="003622D5" w:rsidP="00052E3D">
            <w:pPr>
              <w:pStyle w:val="TAH"/>
              <w:rPr>
                <w:ins w:id="45" w:author="BORSATO, RONALD" w:date="2021-08-04T14:08:00Z"/>
                <w:lang w:eastAsia="en-GB"/>
              </w:rPr>
            </w:pPr>
            <w:ins w:id="46" w:author="BORSATO, RONALD" w:date="2021-08-04T14:08:00Z">
              <w:r>
                <w:rPr>
                  <w:lang w:eastAsia="en-GB"/>
                </w:rPr>
                <w:t xml:space="preserve">Power class </w:t>
              </w:r>
              <w:r>
                <w:rPr>
                  <w:lang w:eastAsia="zh-CN"/>
                </w:rPr>
                <w:t xml:space="preserve">2 </w:t>
              </w:r>
              <w:r>
                <w:rPr>
                  <w:lang w:eastAsia="en-GB"/>
                </w:rPr>
                <w:t>(dBm)</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534F8F78" w14:textId="77777777" w:rsidR="003622D5" w:rsidRDefault="003622D5" w:rsidP="00052E3D">
            <w:pPr>
              <w:pStyle w:val="TAH"/>
              <w:rPr>
                <w:ins w:id="47" w:author="BORSATO, RONALD" w:date="2021-08-04T14:08:00Z"/>
                <w:lang w:eastAsia="en-GB"/>
              </w:rPr>
            </w:pPr>
            <w:ins w:id="48" w:author="BORSATO, RONALD" w:date="2021-08-04T14:08:00Z">
              <w:r>
                <w:rPr>
                  <w:lang w:eastAsia="en-GB"/>
                </w:rPr>
                <w:t>Tolerance (dB)</w:t>
              </w:r>
            </w:ins>
          </w:p>
        </w:tc>
      </w:tr>
      <w:tr w:rsidR="003622D5" w14:paraId="42B13619" w14:textId="77777777" w:rsidTr="00052E3D">
        <w:trPr>
          <w:tblHeader/>
          <w:jc w:val="center"/>
          <w:ins w:id="49" w:author="BORSATO, RONALD" w:date="2021-08-04T14:08:00Z"/>
        </w:trPr>
        <w:tc>
          <w:tcPr>
            <w:tcW w:w="3036" w:type="dxa"/>
            <w:tcBorders>
              <w:top w:val="single" w:sz="4" w:space="0" w:color="auto"/>
              <w:left w:val="single" w:sz="4" w:space="0" w:color="auto"/>
              <w:bottom w:val="single" w:sz="4" w:space="0" w:color="auto"/>
              <w:right w:val="single" w:sz="4" w:space="0" w:color="auto"/>
            </w:tcBorders>
            <w:vAlign w:val="center"/>
            <w:hideMark/>
          </w:tcPr>
          <w:p w14:paraId="63E44EDC" w14:textId="77777777" w:rsidR="003622D5" w:rsidRDefault="003622D5" w:rsidP="00052E3D">
            <w:pPr>
              <w:pStyle w:val="TAC"/>
              <w:rPr>
                <w:ins w:id="50" w:author="BORSATO, RONALD" w:date="2021-08-04T14:08:00Z"/>
                <w:lang w:eastAsia="zh-CN"/>
              </w:rPr>
            </w:pPr>
            <w:ins w:id="51" w:author="BORSATO, RONALD" w:date="2021-08-04T14:08:00Z">
              <w:r>
                <w:rPr>
                  <w:lang w:eastAsia="zh-CN"/>
                </w:rPr>
                <w:t>DC_12A_n77A</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48B23ADE" w14:textId="77777777" w:rsidR="003622D5" w:rsidRDefault="003622D5" w:rsidP="00052E3D">
            <w:pPr>
              <w:pStyle w:val="TAC"/>
              <w:rPr>
                <w:ins w:id="52" w:author="BORSATO, RONALD" w:date="2021-08-04T14:08:00Z"/>
                <w:lang w:eastAsia="zh-CN"/>
              </w:rPr>
            </w:pPr>
            <w:ins w:id="53" w:author="BORSATO, RONALD" w:date="2021-08-04T14:08:00Z">
              <w:r>
                <w:rPr>
                  <w:lang w:eastAsia="zh-CN"/>
                </w:rPr>
                <w:t>26</w:t>
              </w:r>
              <w:r>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hideMark/>
          </w:tcPr>
          <w:p w14:paraId="78893488" w14:textId="77777777" w:rsidR="003622D5" w:rsidRDefault="003622D5" w:rsidP="00052E3D">
            <w:pPr>
              <w:pStyle w:val="TAC"/>
              <w:rPr>
                <w:ins w:id="54" w:author="BORSATO, RONALD" w:date="2021-08-04T14:08:00Z"/>
                <w:lang w:eastAsia="zh-CN"/>
              </w:rPr>
            </w:pPr>
            <w:ins w:id="55" w:author="BORSATO, RONALD" w:date="2021-08-04T14:08:00Z">
              <w:r>
                <w:rPr>
                  <w:lang w:eastAsia="zh-CN"/>
                </w:rPr>
                <w:t>+2/-3</w:t>
              </w:r>
            </w:ins>
          </w:p>
        </w:tc>
      </w:tr>
      <w:tr w:rsidR="003622D5" w14:paraId="63DCC0FD" w14:textId="77777777" w:rsidTr="00052E3D">
        <w:trPr>
          <w:tblHeader/>
          <w:jc w:val="center"/>
          <w:ins w:id="56" w:author="BORSATO, RONALD" w:date="2021-08-04T14:08:00Z"/>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23753E1E" w14:textId="77777777" w:rsidR="003622D5" w:rsidRDefault="003622D5" w:rsidP="00052E3D">
            <w:pPr>
              <w:pStyle w:val="TAN"/>
              <w:rPr>
                <w:ins w:id="57" w:author="BORSATO, RONALD" w:date="2021-08-04T14:08:00Z"/>
                <w:rFonts w:cs="Arial"/>
                <w:szCs w:val="18"/>
                <w:lang w:eastAsia="zh-CN"/>
              </w:rPr>
            </w:pPr>
            <w:ins w:id="58" w:author="BORSATO, RONALD" w:date="2021-08-04T14:08:00Z">
              <w:r>
                <w:rPr>
                  <w:lang w:eastAsia="en-GB"/>
                </w:rPr>
                <w:t>NOTE 6</w:t>
              </w:r>
              <w:r>
                <w:rPr>
                  <w:lang w:eastAsia="zh-CN"/>
                </w:rPr>
                <w:t>:</w:t>
              </w:r>
              <w:r>
                <w:rPr>
                  <w:lang w:eastAsia="en-GB"/>
                </w:rPr>
                <w:t xml:space="preserve"> </w:t>
              </w:r>
              <w:r>
                <w:rPr>
                  <w:lang w:eastAsia="en-GB"/>
                </w:rPr>
                <w:tab/>
              </w:r>
              <w:r>
                <w:rPr>
                  <w:lang w:eastAsia="zh-CN"/>
                </w:rPr>
                <w:t xml:space="preserve">The UE supports PC3 within E-UTRA cell group, and supports either PC3 or PC2 within NR cell group. Power class support within each individual cell group is </w:t>
              </w:r>
              <w:proofErr w:type="spellStart"/>
              <w:r>
                <w:rPr>
                  <w:lang w:eastAsia="zh-CN"/>
                </w:rPr>
                <w:t>signaled</w:t>
              </w:r>
              <w:proofErr w:type="spellEnd"/>
              <w:r>
                <w:rPr>
                  <w:lang w:eastAsia="zh-CN"/>
                </w:rPr>
                <w:t xml:space="preserve"> separately by the UE.</w:t>
              </w:r>
            </w:ins>
          </w:p>
        </w:tc>
      </w:tr>
    </w:tbl>
    <w:p w14:paraId="26E49DAD" w14:textId="77777777" w:rsidR="003622D5" w:rsidRDefault="003622D5" w:rsidP="003622D5">
      <w:pPr>
        <w:pStyle w:val="Heading4"/>
        <w:rPr>
          <w:ins w:id="59" w:author="BORSATO, RONALD" w:date="2021-08-04T14:08:00Z"/>
          <w:rFonts w:eastAsiaTheme="minorEastAsia"/>
          <w:lang w:val="en-US" w:eastAsia="zh-CN"/>
        </w:rPr>
      </w:pPr>
      <w:bookmarkStart w:id="60" w:name="_Toc69978633"/>
      <w:bookmarkStart w:id="61" w:name="_Toc70600125"/>
      <w:bookmarkStart w:id="62" w:name="_Toc70600209"/>
      <w:ins w:id="63" w:author="BORSATO, RONALD" w:date="2021-08-04T14:08:00Z">
        <w:r>
          <w:rPr>
            <w:rFonts w:eastAsiaTheme="minorEastAsia"/>
            <w:lang w:eastAsia="zh-CN"/>
          </w:rPr>
          <w:t>6.X</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60"/>
        <w:bookmarkEnd w:id="61"/>
        <w:bookmarkEnd w:id="62"/>
        <w:r>
          <w:rPr>
            <w:rFonts w:eastAsiaTheme="minorEastAsia"/>
            <w:lang w:val="en-US" w:eastAsia="zh-CN"/>
          </w:rPr>
          <w:t xml:space="preserve"> </w:t>
        </w:r>
      </w:ins>
    </w:p>
    <w:p w14:paraId="2B81C1AD" w14:textId="77777777" w:rsidR="003622D5" w:rsidRDefault="003622D5" w:rsidP="003622D5">
      <w:pPr>
        <w:spacing w:after="120"/>
        <w:rPr>
          <w:ins w:id="64" w:author="BORSATO, RONALD" w:date="2021-08-04T14:08:00Z"/>
          <w:rFonts w:eastAsia="SimSun"/>
          <w:lang w:val="en-US" w:eastAsia="zh-CN"/>
        </w:rPr>
      </w:pPr>
      <w:ins w:id="65" w:author="BORSATO, RONALD" w:date="2021-08-04T14:08:00Z">
        <w:r>
          <w:rPr>
            <w:rFonts w:eastAsia="SimSun"/>
            <w:lang w:val="en-US" w:eastAsia="zh-CN"/>
          </w:rPr>
          <w:t xml:space="preserve">The co-existence study for PC2 </w:t>
        </w:r>
        <w:r w:rsidRPr="00712725">
          <w:rPr>
            <w:rFonts w:cs="Arial"/>
            <w:szCs w:val="18"/>
            <w:lang w:eastAsia="zh-CN"/>
          </w:rPr>
          <w:t>DC_1</w:t>
        </w:r>
        <w:r>
          <w:rPr>
            <w:rFonts w:cs="Arial"/>
            <w:szCs w:val="18"/>
            <w:lang w:eastAsia="zh-CN"/>
          </w:rPr>
          <w:t>2</w:t>
        </w:r>
        <w:r w:rsidRPr="00712725">
          <w:rPr>
            <w:rFonts w:cs="Arial"/>
            <w:szCs w:val="18"/>
            <w:lang w:eastAsia="zh-CN"/>
          </w:rPr>
          <w:t xml:space="preserve">A_n77A </w:t>
        </w:r>
        <w:r>
          <w:rPr>
            <w:rFonts w:cs="Arial"/>
            <w:szCs w:val="18"/>
            <w:lang w:val="en-US" w:eastAsia="zh-CN"/>
          </w:rPr>
          <w:t xml:space="preserve">can be reused from the </w:t>
        </w:r>
        <w:r>
          <w:rPr>
            <w:rFonts w:eastAsia="SimSun"/>
            <w:lang w:val="en-US" w:eastAsia="zh-CN"/>
          </w:rPr>
          <w:t xml:space="preserve">PC3 </w:t>
        </w:r>
        <w:r w:rsidRPr="00712725">
          <w:rPr>
            <w:rFonts w:cs="Arial"/>
            <w:szCs w:val="18"/>
            <w:lang w:eastAsia="zh-CN"/>
          </w:rPr>
          <w:t>DC_1</w:t>
        </w:r>
        <w:r>
          <w:rPr>
            <w:rFonts w:cs="Arial"/>
            <w:szCs w:val="18"/>
            <w:lang w:eastAsia="zh-CN"/>
          </w:rPr>
          <w:t>2</w:t>
        </w:r>
        <w:r w:rsidRPr="00712725">
          <w:rPr>
            <w:rFonts w:cs="Arial"/>
            <w:szCs w:val="18"/>
            <w:lang w:eastAsia="zh-CN"/>
          </w:rPr>
          <w:t xml:space="preserve">A_n77A </w:t>
        </w:r>
        <w:r>
          <w:rPr>
            <w:rFonts w:cs="Arial"/>
            <w:szCs w:val="18"/>
            <w:lang w:val="en-US" w:eastAsia="zh-CN"/>
          </w:rPr>
          <w:t>captured</w:t>
        </w:r>
        <w:r>
          <w:rPr>
            <w:rFonts w:eastAsia="SimSun"/>
            <w:szCs w:val="22"/>
            <w:lang w:val="en-US" w:eastAsia="zh-CN"/>
          </w:rPr>
          <w:t xml:space="preserve"> </w:t>
        </w:r>
        <w:r>
          <w:rPr>
            <w:rFonts w:eastAsia="SimSun"/>
            <w:lang w:val="en-US" w:eastAsia="zh-CN"/>
          </w:rPr>
          <w:t xml:space="preserve">in TR </w:t>
        </w:r>
        <w:r w:rsidRPr="00712725">
          <w:rPr>
            <w:rFonts w:eastAsia="SimSun"/>
            <w:lang w:val="en-US" w:eastAsia="zh-CN"/>
          </w:rPr>
          <w:t>37</w:t>
        </w:r>
        <w:r>
          <w:rPr>
            <w:rFonts w:eastAsia="SimSun"/>
            <w:lang w:val="en-US" w:eastAsia="zh-CN"/>
          </w:rPr>
          <w:t>.</w:t>
        </w:r>
        <w:r w:rsidRPr="00712725">
          <w:rPr>
            <w:rFonts w:eastAsia="SimSun"/>
            <w:lang w:val="en-US" w:eastAsia="zh-CN"/>
          </w:rPr>
          <w:t>717-11-11</w:t>
        </w:r>
        <w:r>
          <w:rPr>
            <w:rFonts w:eastAsia="SimSun"/>
            <w:lang w:val="en-US" w:eastAsia="zh-CN"/>
          </w:rPr>
          <w:t>, where:</w:t>
        </w:r>
      </w:ins>
    </w:p>
    <w:p w14:paraId="2BEFDCCB" w14:textId="77777777" w:rsidR="003622D5" w:rsidRDefault="003622D5" w:rsidP="003622D5">
      <w:pPr>
        <w:pStyle w:val="B1"/>
        <w:rPr>
          <w:ins w:id="66" w:author="BORSATO, RONALD" w:date="2021-08-04T14:08:00Z"/>
          <w:lang w:eastAsia="ja-JP"/>
        </w:rPr>
      </w:pPr>
      <w:ins w:id="67" w:author="BORSATO, RONALD" w:date="2021-08-04T14:08:00Z">
        <w:r>
          <w:rPr>
            <w:lang w:eastAsia="ja-JP"/>
          </w:rPr>
          <w:t>- 5</w:t>
        </w:r>
        <w:r>
          <w:rPr>
            <w:vertAlign w:val="superscript"/>
            <w:lang w:eastAsia="ja-JP"/>
          </w:rPr>
          <w:t>th</w:t>
        </w:r>
        <w:r>
          <w:rPr>
            <w:lang w:eastAsia="ja-JP"/>
          </w:rPr>
          <w:t xml:space="preserve"> order harmonic of band 12 UL may fall into own Rx frequencies of band n77.</w:t>
        </w:r>
      </w:ins>
    </w:p>
    <w:p w14:paraId="2BF63482" w14:textId="77777777" w:rsidR="003622D5" w:rsidRDefault="003622D5" w:rsidP="003622D5">
      <w:pPr>
        <w:pStyle w:val="B1"/>
        <w:rPr>
          <w:ins w:id="68" w:author="BORSATO, RONALD" w:date="2021-08-04T14:08:00Z"/>
          <w:lang w:eastAsia="ja-JP"/>
        </w:rPr>
      </w:pPr>
      <w:ins w:id="69" w:author="BORSATO, RONALD" w:date="2021-08-04T14:08:00Z">
        <w:r>
          <w:rPr>
            <w:lang w:eastAsia="ja-JP"/>
          </w:rPr>
          <w:t>- band n77 UL might affect band 12 DL via 5</w:t>
        </w:r>
        <w:r>
          <w:rPr>
            <w:vertAlign w:val="superscript"/>
            <w:lang w:eastAsia="ja-JP"/>
          </w:rPr>
          <w:t>th</w:t>
        </w:r>
        <w:r>
          <w:rPr>
            <w:lang w:eastAsia="ja-JP"/>
          </w:rPr>
          <w:t xml:space="preserve"> order harmonic mixing</w:t>
        </w:r>
      </w:ins>
    </w:p>
    <w:p w14:paraId="1F49341F" w14:textId="77777777" w:rsidR="003622D5" w:rsidRDefault="003622D5" w:rsidP="003622D5">
      <w:pPr>
        <w:pStyle w:val="B1"/>
        <w:rPr>
          <w:ins w:id="70" w:author="BORSATO, RONALD" w:date="2021-08-04T14:08:00Z"/>
          <w:lang w:eastAsia="ja-JP"/>
        </w:rPr>
      </w:pPr>
      <w:ins w:id="71" w:author="BORSATO, RONALD" w:date="2021-08-04T14:08:00Z">
        <w:r>
          <w:rPr>
            <w:lang w:eastAsia="ja-JP"/>
          </w:rPr>
          <w:t>- 5</w:t>
        </w:r>
        <w:r>
          <w:rPr>
            <w:vertAlign w:val="superscript"/>
            <w:lang w:eastAsia="ja-JP"/>
          </w:rPr>
          <w:t>th</w:t>
        </w:r>
        <w:r>
          <w:rPr>
            <w:lang w:eastAsia="ja-JP"/>
          </w:rPr>
          <w:t xml:space="preserve"> order IMD products may fall into own Rx frequencies of band 12.</w:t>
        </w:r>
      </w:ins>
    </w:p>
    <w:p w14:paraId="56615B62" w14:textId="77777777" w:rsidR="003622D5" w:rsidRDefault="003622D5" w:rsidP="003622D5">
      <w:pPr>
        <w:spacing w:after="120"/>
        <w:rPr>
          <w:ins w:id="72" w:author="BORSATO, RONALD" w:date="2021-08-04T14:08:00Z"/>
          <w:rFonts w:eastAsia="SimSun"/>
          <w:lang w:val="en-US" w:eastAsia="zh-CN"/>
        </w:rPr>
      </w:pPr>
      <w:ins w:id="73" w:author="BORSATO, RONALD" w:date="2021-08-04T14:08:00Z">
        <w:r w:rsidRPr="00A6138E">
          <w:rPr>
            <w:rFonts w:eastAsia="SimSun"/>
            <w:lang w:val="en-US" w:eastAsia="zh-CN"/>
          </w:rPr>
          <w:t xml:space="preserve">For the </w:t>
        </w:r>
        <w:r>
          <w:rPr>
            <w:rFonts w:eastAsia="SimSun"/>
            <w:lang w:val="en-US" w:eastAsia="zh-CN"/>
          </w:rPr>
          <w:t xml:space="preserve">5th order </w:t>
        </w:r>
        <w:r w:rsidRPr="00A6138E">
          <w:rPr>
            <w:rFonts w:eastAsia="SimSun"/>
            <w:lang w:val="en-US" w:eastAsia="zh-CN"/>
          </w:rPr>
          <w:t xml:space="preserve">harmonic </w:t>
        </w:r>
        <w:r>
          <w:rPr>
            <w:rFonts w:eastAsia="SimSun"/>
            <w:lang w:val="en-US" w:eastAsia="zh-CN"/>
          </w:rPr>
          <w:t>of band 12 UL</w:t>
        </w:r>
        <w:r w:rsidRPr="00A6138E">
          <w:rPr>
            <w:rFonts w:eastAsia="SimSun"/>
            <w:lang w:val="en-US" w:eastAsia="zh-CN"/>
          </w:rPr>
          <w:t xml:space="preserve">, the MSD values due to </w:t>
        </w:r>
        <w:r>
          <w:rPr>
            <w:rFonts w:eastAsia="SimSun"/>
            <w:lang w:val="en-US" w:eastAsia="zh-CN"/>
          </w:rPr>
          <w:t>5</w:t>
        </w:r>
        <w:r w:rsidRPr="00A6138E">
          <w:rPr>
            <w:rFonts w:eastAsia="SimSun"/>
            <w:lang w:val="en-US" w:eastAsia="zh-CN"/>
          </w:rPr>
          <w:t xml:space="preserve">th </w:t>
        </w:r>
        <w:r>
          <w:rPr>
            <w:rFonts w:eastAsia="SimSun"/>
            <w:lang w:val="en-US" w:eastAsia="zh-CN"/>
          </w:rPr>
          <w:t xml:space="preserve">order </w:t>
        </w:r>
        <w:r w:rsidRPr="00A6138E">
          <w:rPr>
            <w:rFonts w:eastAsia="SimSun"/>
            <w:lang w:val="en-US" w:eastAsia="zh-CN"/>
          </w:rPr>
          <w:t>harmonic product of the corresponding PC3 ENDC can be applied</w:t>
        </w:r>
        <w:r>
          <w:rPr>
            <w:rFonts w:eastAsia="SimSun"/>
            <w:lang w:val="en-US" w:eastAsia="zh-CN"/>
          </w:rPr>
          <w:t xml:space="preserve"> since </w:t>
        </w:r>
        <w:r w:rsidRPr="00A6138E">
          <w:rPr>
            <w:rFonts w:eastAsia="SimSun"/>
            <w:lang w:val="en-US" w:eastAsia="zh-CN"/>
          </w:rPr>
          <w:t xml:space="preserve">the maximum output power of band </w:t>
        </w:r>
        <w:r>
          <w:rPr>
            <w:rFonts w:eastAsia="SimSun"/>
            <w:lang w:val="en-US" w:eastAsia="zh-CN"/>
          </w:rPr>
          <w:t>12</w:t>
        </w:r>
        <w:r w:rsidRPr="00A6138E">
          <w:rPr>
            <w:rFonts w:eastAsia="SimSun"/>
            <w:lang w:val="en-US" w:eastAsia="zh-CN"/>
          </w:rPr>
          <w:t xml:space="preserve"> is unchanged</w:t>
        </w:r>
        <w:r>
          <w:rPr>
            <w:rFonts w:eastAsia="SimSun"/>
            <w:lang w:val="en-US" w:eastAsia="zh-CN"/>
          </w:rPr>
          <w:t>.</w:t>
        </w:r>
      </w:ins>
    </w:p>
    <w:p w14:paraId="6FFB9B6F" w14:textId="77777777" w:rsidR="003622D5" w:rsidRDefault="003622D5" w:rsidP="003622D5">
      <w:pPr>
        <w:spacing w:after="120"/>
        <w:rPr>
          <w:ins w:id="74" w:author="BORSATO, RONALD" w:date="2021-08-04T14:08:00Z"/>
          <w:rFonts w:eastAsiaTheme="minorEastAsia"/>
          <w:lang w:val="en-US" w:eastAsia="zh-CN"/>
        </w:rPr>
      </w:pPr>
      <w:ins w:id="75" w:author="BORSATO, RONALD" w:date="2021-08-04T14:08:00Z">
        <w:r>
          <w:rPr>
            <w:rFonts w:eastAsia="SimSun"/>
            <w:lang w:val="en-US" w:eastAsia="zh-CN"/>
          </w:rPr>
          <w:t xml:space="preserve">Therefore, additional MSD values for IMD5 and for 5th order harmonic mixing need to be defined for PC2 </w:t>
        </w:r>
        <w:r>
          <w:rPr>
            <w:rFonts w:cs="Arial"/>
            <w:szCs w:val="18"/>
            <w:lang w:eastAsia="zh-CN"/>
          </w:rPr>
          <w:t>DC_12A_n77A</w:t>
        </w:r>
        <w:r>
          <w:rPr>
            <w:rFonts w:cs="Arial"/>
            <w:szCs w:val="18"/>
            <w:lang w:val="en-US" w:eastAsia="zh-CN"/>
          </w:rPr>
          <w:t>.</w:t>
        </w:r>
      </w:ins>
    </w:p>
    <w:p w14:paraId="2286F38D" w14:textId="77777777" w:rsidR="003622D5" w:rsidRDefault="003622D5" w:rsidP="003622D5">
      <w:pPr>
        <w:rPr>
          <w:ins w:id="76" w:author="BORSATO, RONALD" w:date="2021-08-04T14:08:00Z"/>
          <w:lang w:eastAsia="zh-CN"/>
        </w:rPr>
      </w:pPr>
    </w:p>
    <w:p w14:paraId="2E3A3660" w14:textId="77777777" w:rsidR="003622D5" w:rsidRDefault="003622D5" w:rsidP="003622D5">
      <w:pPr>
        <w:pStyle w:val="Heading3"/>
        <w:rPr>
          <w:ins w:id="77" w:author="BORSATO, RONALD" w:date="2021-08-04T14:08:00Z"/>
          <w:rFonts w:eastAsiaTheme="minorEastAsia" w:cs="Arial"/>
          <w:szCs w:val="28"/>
          <w:lang w:val="en-US" w:eastAsia="zh-CN"/>
        </w:rPr>
      </w:pPr>
      <w:bookmarkStart w:id="78" w:name="_Toc69978634"/>
      <w:bookmarkStart w:id="79" w:name="_Toc70600126"/>
      <w:bookmarkStart w:id="80" w:name="_Toc70600210"/>
      <w:ins w:id="81" w:author="BORSATO, RONALD" w:date="2021-08-04T14:08:00Z">
        <w:r>
          <w:rPr>
            <w:rFonts w:eastAsiaTheme="minorEastAsia" w:cs="Arial"/>
            <w:szCs w:val="28"/>
            <w:lang w:eastAsia="zh-CN"/>
          </w:rPr>
          <w:lastRenderedPageBreak/>
          <w:t>6.</w:t>
        </w:r>
        <w:r>
          <w:rPr>
            <w:rFonts w:eastAsiaTheme="minorEastAsia" w:cs="Arial"/>
            <w:szCs w:val="28"/>
            <w:lang w:val="en-US" w:eastAsia="zh-CN"/>
          </w:rPr>
          <w:t>X</w:t>
        </w:r>
        <w:r>
          <w:rPr>
            <w:rFonts w:eastAsiaTheme="minorEastAsia" w:cs="Arial"/>
            <w:szCs w:val="28"/>
            <w:lang w:eastAsia="zh-CN"/>
          </w:rPr>
          <w:t>.2</w:t>
        </w:r>
        <w:r>
          <w:rPr>
            <w:rFonts w:eastAsiaTheme="minorEastAsia" w:cs="Arial"/>
            <w:szCs w:val="28"/>
            <w:lang w:eastAsia="zh-CN"/>
          </w:rPr>
          <w:tab/>
        </w:r>
        <w:r>
          <w:rPr>
            <w:rFonts w:eastAsiaTheme="minorEastAsia" w:cs="Arial"/>
            <w:szCs w:val="28"/>
            <w:lang w:val="en-US" w:eastAsia="zh-CN"/>
          </w:rPr>
          <w:t>Receiver Characteristics</w:t>
        </w:r>
        <w:bookmarkEnd w:id="78"/>
        <w:bookmarkEnd w:id="79"/>
        <w:bookmarkEnd w:id="80"/>
        <w:r>
          <w:rPr>
            <w:rFonts w:eastAsiaTheme="minorEastAsia" w:cs="Arial"/>
            <w:szCs w:val="28"/>
            <w:lang w:val="en-US" w:eastAsia="zh-CN"/>
          </w:rPr>
          <w:t xml:space="preserve"> </w:t>
        </w:r>
      </w:ins>
    </w:p>
    <w:p w14:paraId="0A44C5AA" w14:textId="77777777" w:rsidR="003622D5" w:rsidRDefault="003622D5" w:rsidP="003622D5">
      <w:pPr>
        <w:pStyle w:val="Heading4"/>
        <w:rPr>
          <w:ins w:id="82" w:author="BORSATO, RONALD" w:date="2021-08-04T14:08:00Z"/>
          <w:rFonts w:eastAsiaTheme="minorEastAsia"/>
        </w:rPr>
      </w:pPr>
      <w:bookmarkStart w:id="83" w:name="_Toc69978635"/>
      <w:bookmarkStart w:id="84" w:name="_Toc70600127"/>
      <w:bookmarkStart w:id="85" w:name="_Toc70600211"/>
      <w:ins w:id="86" w:author="BORSATO, RONALD" w:date="2021-08-04T14:08:00Z">
        <w:r>
          <w:rPr>
            <w:rFonts w:eastAsiaTheme="minorEastAsia"/>
            <w:lang w:eastAsia="zh-CN"/>
          </w:rPr>
          <w:t>6.X</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83"/>
        <w:bookmarkEnd w:id="84"/>
        <w:bookmarkEnd w:id="85"/>
      </w:ins>
    </w:p>
    <w:p w14:paraId="0B5FB47F" w14:textId="77777777" w:rsidR="003622D5" w:rsidRPr="004E25B8" w:rsidRDefault="003622D5" w:rsidP="003622D5">
      <w:pPr>
        <w:pStyle w:val="TH"/>
        <w:rPr>
          <w:ins w:id="87" w:author="BORSATO, RONALD" w:date="2021-08-04T14:08:00Z"/>
          <w:rFonts w:eastAsiaTheme="minorEastAsia"/>
        </w:rPr>
      </w:pPr>
      <w:ins w:id="88" w:author="BORSATO, RONALD" w:date="2021-08-04T14:08:00Z">
        <w:r>
          <w:t xml:space="preserve">Table 6.X.2.1-1: MSD test points for </w:t>
        </w:r>
        <w:proofErr w:type="spellStart"/>
        <w:r>
          <w:t>PCell</w:t>
        </w:r>
        <w:proofErr w:type="spellEnd"/>
        <w:r>
          <w:t xml:space="preserve"> due to dual uplink operation for </w:t>
        </w:r>
        <w:r>
          <w:rPr>
            <w:lang w:val="en-US" w:eastAsia="zh-CN"/>
          </w:rPr>
          <w:t xml:space="preserve">PC2 </w:t>
        </w:r>
        <w:r>
          <w:t xml:space="preserve">EN-DC in NR FR1 (two </w:t>
        </w:r>
        <w:r w:rsidRPr="004E25B8">
          <w:t>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3622D5" w:rsidRPr="004E25B8" w14:paraId="0E757033" w14:textId="77777777" w:rsidTr="00052E3D">
        <w:trPr>
          <w:tblHeader/>
          <w:jc w:val="center"/>
          <w:ins w:id="89" w:author="BORSATO, RONALD" w:date="2021-08-04T14:08:00Z"/>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719C2647" w14:textId="77777777" w:rsidR="003622D5" w:rsidRPr="004E25B8" w:rsidRDefault="003622D5" w:rsidP="00052E3D">
            <w:pPr>
              <w:pStyle w:val="TAH"/>
              <w:keepNext w:val="0"/>
              <w:rPr>
                <w:ins w:id="90" w:author="BORSATO, RONALD" w:date="2021-08-04T14:08:00Z"/>
                <w:lang w:eastAsia="en-GB"/>
              </w:rPr>
            </w:pPr>
            <w:ins w:id="91" w:author="BORSATO, RONALD" w:date="2021-08-04T14:08:00Z">
              <w:r w:rsidRPr="004E25B8">
                <w:rPr>
                  <w:lang w:eastAsia="en-GB"/>
                </w:rPr>
                <w:t>NR or E-UTRA Band / Channel bandwidth / N</w:t>
              </w:r>
              <w:r w:rsidRPr="004E25B8">
                <w:rPr>
                  <w:vertAlign w:val="subscript"/>
                  <w:lang w:eastAsia="en-GB"/>
                </w:rPr>
                <w:t>RB</w:t>
              </w:r>
              <w:r w:rsidRPr="004E25B8">
                <w:rPr>
                  <w:lang w:eastAsia="en-GB"/>
                </w:rPr>
                <w:t xml:space="preserve"> / MSD</w:t>
              </w:r>
            </w:ins>
          </w:p>
        </w:tc>
      </w:tr>
      <w:tr w:rsidR="003622D5" w:rsidRPr="004E25B8" w14:paraId="3C102E29" w14:textId="77777777" w:rsidTr="00052E3D">
        <w:trPr>
          <w:tblHeader/>
          <w:jc w:val="center"/>
          <w:ins w:id="92" w:author="BORSATO, RONALD" w:date="2021-08-04T14:08:00Z"/>
        </w:trPr>
        <w:tc>
          <w:tcPr>
            <w:tcW w:w="1880" w:type="dxa"/>
            <w:tcBorders>
              <w:top w:val="single" w:sz="4" w:space="0" w:color="auto"/>
              <w:left w:val="single" w:sz="4" w:space="0" w:color="auto"/>
              <w:bottom w:val="single" w:sz="4" w:space="0" w:color="auto"/>
              <w:right w:val="single" w:sz="4" w:space="0" w:color="auto"/>
            </w:tcBorders>
            <w:vAlign w:val="center"/>
            <w:hideMark/>
          </w:tcPr>
          <w:p w14:paraId="4A5E187D" w14:textId="77777777" w:rsidR="003622D5" w:rsidRPr="004E25B8" w:rsidRDefault="003622D5" w:rsidP="00052E3D">
            <w:pPr>
              <w:pStyle w:val="TAH"/>
              <w:keepNext w:val="0"/>
              <w:rPr>
                <w:ins w:id="93" w:author="BORSATO, RONALD" w:date="2021-08-04T14:08:00Z"/>
                <w:lang w:eastAsia="en-GB"/>
              </w:rPr>
            </w:pPr>
            <w:ins w:id="94" w:author="BORSATO, RONALD" w:date="2021-08-04T14:08:00Z">
              <w:r w:rsidRPr="004E25B8">
                <w:rPr>
                  <w:lang w:eastAsia="ja-JP"/>
                </w:rPr>
                <w:t>EN-DC</w:t>
              </w:r>
            </w:ins>
          </w:p>
          <w:p w14:paraId="16DE4396" w14:textId="77777777" w:rsidR="003622D5" w:rsidRPr="004E25B8" w:rsidRDefault="003622D5" w:rsidP="00052E3D">
            <w:pPr>
              <w:pStyle w:val="TAH"/>
              <w:keepNext w:val="0"/>
              <w:rPr>
                <w:ins w:id="95" w:author="BORSATO, RONALD" w:date="2021-08-04T14:08:00Z"/>
                <w:lang w:eastAsia="ja-JP"/>
              </w:rPr>
            </w:pPr>
            <w:ins w:id="96" w:author="BORSATO, RONALD" w:date="2021-08-04T14:08:00Z">
              <w:r w:rsidRPr="004E25B8">
                <w:rPr>
                  <w:lang w:eastAsia="en-GB"/>
                </w:rPr>
                <w:t>Configuration</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67D3929A" w14:textId="77777777" w:rsidR="003622D5" w:rsidRPr="004E25B8" w:rsidRDefault="003622D5" w:rsidP="00052E3D">
            <w:pPr>
              <w:pStyle w:val="TAH"/>
              <w:keepNext w:val="0"/>
              <w:rPr>
                <w:ins w:id="97" w:author="BORSATO, RONALD" w:date="2021-08-04T14:08:00Z"/>
                <w:lang w:eastAsia="en-GB"/>
              </w:rPr>
            </w:pPr>
            <w:ins w:id="98" w:author="BORSATO, RONALD" w:date="2021-08-04T14:08:00Z">
              <w:r w:rsidRPr="004E25B8">
                <w:rPr>
                  <w:lang w:eastAsia="en-GB"/>
                </w:rPr>
                <w:t xml:space="preserve">EUTRA or </w:t>
              </w:r>
              <w:r w:rsidRPr="004E25B8">
                <w:rPr>
                  <w:lang w:eastAsia="ja-JP"/>
                </w:rPr>
                <w:t>NR</w:t>
              </w:r>
              <w:r w:rsidRPr="004E25B8">
                <w:rPr>
                  <w:lang w:eastAsia="en-GB"/>
                </w:rPr>
                <w:t xml:space="preserve"> band</w:t>
              </w:r>
            </w:ins>
          </w:p>
        </w:tc>
        <w:tc>
          <w:tcPr>
            <w:tcW w:w="1040" w:type="dxa"/>
            <w:tcBorders>
              <w:top w:val="single" w:sz="4" w:space="0" w:color="auto"/>
              <w:left w:val="single" w:sz="4" w:space="0" w:color="auto"/>
              <w:bottom w:val="single" w:sz="4" w:space="0" w:color="auto"/>
              <w:right w:val="single" w:sz="4" w:space="0" w:color="auto"/>
            </w:tcBorders>
            <w:vAlign w:val="center"/>
            <w:hideMark/>
          </w:tcPr>
          <w:p w14:paraId="3AAC183B" w14:textId="77777777" w:rsidR="003622D5" w:rsidRPr="004E25B8" w:rsidRDefault="003622D5" w:rsidP="00052E3D">
            <w:pPr>
              <w:pStyle w:val="TAH"/>
              <w:keepNext w:val="0"/>
              <w:rPr>
                <w:ins w:id="99" w:author="BORSATO, RONALD" w:date="2021-08-04T14:08:00Z"/>
                <w:lang w:eastAsia="en-GB"/>
              </w:rPr>
            </w:pPr>
            <w:ins w:id="100" w:author="BORSATO, RONALD" w:date="2021-08-04T14:08:00Z">
              <w:r w:rsidRPr="004E25B8">
                <w:rPr>
                  <w:lang w:eastAsia="en-GB"/>
                </w:rPr>
                <w:t>UL F</w:t>
              </w:r>
              <w:r w:rsidRPr="004E25B8">
                <w:rPr>
                  <w:vertAlign w:val="subscript"/>
                  <w:lang w:eastAsia="en-GB"/>
                </w:rPr>
                <w:t>c</w:t>
              </w:r>
              <w:r w:rsidRPr="004E25B8">
                <w:rPr>
                  <w:lang w:eastAsia="en-GB"/>
                </w:rPr>
                <w:t xml:space="preserve"> </w:t>
              </w:r>
              <w:r w:rsidRPr="004E25B8">
                <w:rPr>
                  <w:lang w:eastAsia="en-GB"/>
                </w:rPr>
                <w:br/>
                <w:t>(MHz)</w:t>
              </w:r>
            </w:ins>
          </w:p>
        </w:tc>
        <w:tc>
          <w:tcPr>
            <w:tcW w:w="763" w:type="dxa"/>
            <w:tcBorders>
              <w:top w:val="single" w:sz="4" w:space="0" w:color="auto"/>
              <w:left w:val="single" w:sz="4" w:space="0" w:color="auto"/>
              <w:bottom w:val="single" w:sz="4" w:space="0" w:color="auto"/>
              <w:right w:val="single" w:sz="4" w:space="0" w:color="auto"/>
            </w:tcBorders>
            <w:vAlign w:val="center"/>
            <w:hideMark/>
          </w:tcPr>
          <w:p w14:paraId="772A53B1" w14:textId="77777777" w:rsidR="003622D5" w:rsidRPr="004E25B8" w:rsidRDefault="003622D5" w:rsidP="00052E3D">
            <w:pPr>
              <w:pStyle w:val="TAH"/>
              <w:keepNext w:val="0"/>
              <w:rPr>
                <w:ins w:id="101" w:author="BORSATO, RONALD" w:date="2021-08-04T14:08:00Z"/>
                <w:lang w:eastAsia="en-GB"/>
              </w:rPr>
            </w:pPr>
            <w:ins w:id="102" w:author="BORSATO, RONALD" w:date="2021-08-04T14:08:00Z">
              <w:r w:rsidRPr="004E25B8">
                <w:rPr>
                  <w:lang w:eastAsia="en-GB"/>
                </w:rPr>
                <w:t xml:space="preserve">UL/DL BW </w:t>
              </w:r>
              <w:r w:rsidRPr="004E25B8">
                <w:rPr>
                  <w:lang w:eastAsia="en-GB"/>
                </w:rPr>
                <w:br/>
                <w:t>(MHz)</w:t>
              </w:r>
            </w:ins>
          </w:p>
        </w:tc>
        <w:tc>
          <w:tcPr>
            <w:tcW w:w="599" w:type="dxa"/>
            <w:tcBorders>
              <w:top w:val="single" w:sz="4" w:space="0" w:color="auto"/>
              <w:left w:val="single" w:sz="4" w:space="0" w:color="auto"/>
              <w:bottom w:val="single" w:sz="4" w:space="0" w:color="auto"/>
              <w:right w:val="single" w:sz="4" w:space="0" w:color="auto"/>
            </w:tcBorders>
            <w:vAlign w:val="center"/>
            <w:hideMark/>
          </w:tcPr>
          <w:p w14:paraId="2DD99959" w14:textId="77777777" w:rsidR="003622D5" w:rsidRPr="004E25B8" w:rsidRDefault="003622D5" w:rsidP="00052E3D">
            <w:pPr>
              <w:pStyle w:val="TAH"/>
              <w:keepNext w:val="0"/>
              <w:rPr>
                <w:ins w:id="103" w:author="BORSATO, RONALD" w:date="2021-08-04T14:08:00Z"/>
                <w:lang w:eastAsia="en-GB"/>
              </w:rPr>
            </w:pPr>
            <w:ins w:id="104" w:author="BORSATO, RONALD" w:date="2021-08-04T14:08:00Z">
              <w:r w:rsidRPr="004E25B8">
                <w:rPr>
                  <w:lang w:eastAsia="en-GB"/>
                </w:rPr>
                <w:t xml:space="preserve">UL </w:t>
              </w:r>
              <w:r w:rsidRPr="004E25B8">
                <w:rPr>
                  <w:lang w:eastAsia="en-GB"/>
                </w:rPr>
                <w:br/>
                <w:t>L</w:t>
              </w:r>
              <w:r w:rsidRPr="004E25B8">
                <w:rPr>
                  <w:vertAlign w:val="subscript"/>
                  <w:lang w:eastAsia="en-GB"/>
                </w:rPr>
                <w:t>CRB</w:t>
              </w:r>
            </w:ins>
          </w:p>
        </w:tc>
        <w:tc>
          <w:tcPr>
            <w:tcW w:w="1072" w:type="dxa"/>
            <w:tcBorders>
              <w:top w:val="single" w:sz="4" w:space="0" w:color="auto"/>
              <w:left w:val="single" w:sz="4" w:space="0" w:color="auto"/>
              <w:bottom w:val="single" w:sz="4" w:space="0" w:color="auto"/>
              <w:right w:val="single" w:sz="4" w:space="0" w:color="auto"/>
            </w:tcBorders>
            <w:vAlign w:val="center"/>
            <w:hideMark/>
          </w:tcPr>
          <w:p w14:paraId="0FDCC27A" w14:textId="77777777" w:rsidR="003622D5" w:rsidRPr="004E25B8" w:rsidRDefault="003622D5" w:rsidP="00052E3D">
            <w:pPr>
              <w:pStyle w:val="TAH"/>
              <w:keepNext w:val="0"/>
              <w:rPr>
                <w:ins w:id="105" w:author="BORSATO, RONALD" w:date="2021-08-04T14:08:00Z"/>
                <w:lang w:eastAsia="en-GB"/>
              </w:rPr>
            </w:pPr>
            <w:ins w:id="106" w:author="BORSATO, RONALD" w:date="2021-08-04T14:08:00Z">
              <w:r w:rsidRPr="004E25B8">
                <w:rPr>
                  <w:lang w:eastAsia="en-GB"/>
                </w:rPr>
                <w:t>DL F</w:t>
              </w:r>
              <w:r w:rsidRPr="004E25B8">
                <w:rPr>
                  <w:vertAlign w:val="subscript"/>
                  <w:lang w:eastAsia="en-GB"/>
                </w:rPr>
                <w:t>c</w:t>
              </w:r>
              <w:r w:rsidRPr="004E25B8">
                <w:rPr>
                  <w:lang w:eastAsia="en-GB"/>
                </w:rPr>
                <w:t xml:space="preserve"> (MHz)</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231D7F50" w14:textId="77777777" w:rsidR="003622D5" w:rsidRPr="004E25B8" w:rsidRDefault="003622D5" w:rsidP="00052E3D">
            <w:pPr>
              <w:pStyle w:val="TAH"/>
              <w:keepNext w:val="0"/>
              <w:rPr>
                <w:ins w:id="107" w:author="BORSATO, RONALD" w:date="2021-08-04T14:08:00Z"/>
                <w:lang w:eastAsia="en-GB"/>
              </w:rPr>
            </w:pPr>
            <w:ins w:id="108" w:author="BORSATO, RONALD" w:date="2021-08-04T14:08:00Z">
              <w:r w:rsidRPr="004E25B8">
                <w:rPr>
                  <w:lang w:eastAsia="en-GB"/>
                </w:rPr>
                <w:t xml:space="preserve">MSD </w:t>
              </w:r>
              <w:r w:rsidRPr="004E25B8">
                <w:rPr>
                  <w:lang w:eastAsia="en-GB"/>
                </w:rPr>
                <w:br/>
                <w:t>(dB)</w:t>
              </w:r>
            </w:ins>
          </w:p>
        </w:tc>
        <w:tc>
          <w:tcPr>
            <w:tcW w:w="942" w:type="dxa"/>
            <w:tcBorders>
              <w:top w:val="single" w:sz="4" w:space="0" w:color="auto"/>
              <w:left w:val="single" w:sz="4" w:space="0" w:color="auto"/>
              <w:bottom w:val="single" w:sz="4" w:space="0" w:color="auto"/>
              <w:right w:val="single" w:sz="4" w:space="0" w:color="auto"/>
            </w:tcBorders>
            <w:vAlign w:val="center"/>
            <w:hideMark/>
          </w:tcPr>
          <w:p w14:paraId="3DA9F45B" w14:textId="77777777" w:rsidR="003622D5" w:rsidRPr="004E25B8" w:rsidRDefault="003622D5" w:rsidP="00052E3D">
            <w:pPr>
              <w:pStyle w:val="TAH"/>
              <w:keepNext w:val="0"/>
              <w:rPr>
                <w:ins w:id="109" w:author="BORSATO, RONALD" w:date="2021-08-04T14:08:00Z"/>
                <w:lang w:eastAsia="en-GB"/>
              </w:rPr>
            </w:pPr>
            <w:ins w:id="110" w:author="BORSATO, RONALD" w:date="2021-08-04T14:08:00Z">
              <w:r w:rsidRPr="004E25B8">
                <w:rPr>
                  <w:lang w:eastAsia="en-GB"/>
                </w:rPr>
                <w:t>IMD order</w:t>
              </w:r>
            </w:ins>
          </w:p>
        </w:tc>
      </w:tr>
      <w:tr w:rsidR="003622D5" w:rsidRPr="004E25B8" w14:paraId="2CE15521" w14:textId="77777777" w:rsidTr="00052E3D">
        <w:trPr>
          <w:tblHeader/>
          <w:jc w:val="center"/>
          <w:ins w:id="111" w:author="BORSATO, RONALD" w:date="2021-08-04T14:08:00Z"/>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3C7B256" w14:textId="77777777" w:rsidR="003622D5" w:rsidRPr="004E25B8" w:rsidRDefault="003622D5" w:rsidP="00052E3D">
            <w:pPr>
              <w:pStyle w:val="TAC"/>
              <w:rPr>
                <w:ins w:id="112" w:author="BORSATO, RONALD" w:date="2021-08-04T14:08:00Z"/>
                <w:lang w:eastAsia="ja-JP"/>
              </w:rPr>
            </w:pPr>
            <w:ins w:id="113" w:author="BORSATO, RONALD" w:date="2021-08-04T14:08:00Z">
              <w:r w:rsidRPr="004E25B8">
                <w:rPr>
                  <w:lang w:eastAsia="en-GB"/>
                </w:rPr>
                <w:t>DC_</w:t>
              </w:r>
              <w:r w:rsidRPr="004E25B8">
                <w:rPr>
                  <w:lang w:eastAsia="zh-CN"/>
                </w:rPr>
                <w:t>12A</w:t>
              </w:r>
              <w:r w:rsidRPr="004E25B8">
                <w:rPr>
                  <w:lang w:eastAsia="en-GB"/>
                </w:rPr>
                <w:t>_n</w:t>
              </w:r>
              <w:r w:rsidRPr="004E25B8">
                <w:rPr>
                  <w:lang w:eastAsia="zh-CN"/>
                </w:rPr>
                <w:t>77A</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2F11661C" w14:textId="77777777" w:rsidR="003622D5" w:rsidRPr="004E25B8" w:rsidRDefault="003622D5" w:rsidP="00052E3D">
            <w:pPr>
              <w:pStyle w:val="TAC"/>
              <w:rPr>
                <w:ins w:id="114" w:author="BORSATO, RONALD" w:date="2021-08-04T14:08:00Z"/>
                <w:lang w:eastAsia="zh-CN"/>
              </w:rPr>
            </w:pPr>
            <w:ins w:id="115" w:author="BORSATO, RONALD" w:date="2021-08-04T14:08:00Z">
              <w:r w:rsidRPr="004E25B8">
                <w:rPr>
                  <w:lang w:eastAsia="en-GB"/>
                </w:rPr>
                <w:t>12</w:t>
              </w:r>
            </w:ins>
          </w:p>
        </w:tc>
        <w:tc>
          <w:tcPr>
            <w:tcW w:w="1040" w:type="dxa"/>
            <w:tcBorders>
              <w:top w:val="single" w:sz="4" w:space="0" w:color="auto"/>
              <w:left w:val="single" w:sz="4" w:space="0" w:color="auto"/>
              <w:bottom w:val="single" w:sz="4" w:space="0" w:color="auto"/>
              <w:right w:val="single" w:sz="4" w:space="0" w:color="auto"/>
            </w:tcBorders>
            <w:hideMark/>
          </w:tcPr>
          <w:p w14:paraId="498703FB" w14:textId="099F6B83" w:rsidR="003622D5" w:rsidRPr="004E25B8" w:rsidRDefault="003622D5" w:rsidP="00052E3D">
            <w:pPr>
              <w:pStyle w:val="TAC"/>
              <w:rPr>
                <w:ins w:id="116" w:author="BORSATO, RONALD" w:date="2021-08-04T14:08:00Z"/>
                <w:lang w:eastAsia="zh-CN"/>
              </w:rPr>
            </w:pPr>
            <w:ins w:id="117" w:author="BORSATO, RONALD" w:date="2021-08-04T14:08:00Z">
              <w:r w:rsidRPr="004E25B8">
                <w:rPr>
                  <w:lang w:eastAsia="zh-CN"/>
                </w:rPr>
                <w:t>7</w:t>
              </w:r>
            </w:ins>
            <w:ins w:id="118" w:author="BORSATO, RONALD" w:date="2021-08-20T00:50:00Z">
              <w:r w:rsidR="00084C13" w:rsidRPr="004E25B8">
                <w:rPr>
                  <w:lang w:eastAsia="zh-CN"/>
                </w:rPr>
                <w:t>01.5</w:t>
              </w:r>
            </w:ins>
          </w:p>
        </w:tc>
        <w:tc>
          <w:tcPr>
            <w:tcW w:w="763" w:type="dxa"/>
            <w:tcBorders>
              <w:top w:val="single" w:sz="4" w:space="0" w:color="auto"/>
              <w:left w:val="single" w:sz="4" w:space="0" w:color="auto"/>
              <w:bottom w:val="single" w:sz="4" w:space="0" w:color="auto"/>
              <w:right w:val="single" w:sz="4" w:space="0" w:color="auto"/>
            </w:tcBorders>
            <w:hideMark/>
          </w:tcPr>
          <w:p w14:paraId="5BB09CC8" w14:textId="77777777" w:rsidR="003622D5" w:rsidRPr="004E25B8" w:rsidRDefault="003622D5" w:rsidP="00052E3D">
            <w:pPr>
              <w:pStyle w:val="TAC"/>
              <w:rPr>
                <w:ins w:id="119" w:author="BORSATO, RONALD" w:date="2021-08-04T14:08:00Z"/>
                <w:lang w:eastAsia="zh-CN"/>
              </w:rPr>
            </w:pPr>
            <w:ins w:id="120" w:author="BORSATO, RONALD" w:date="2021-08-04T14:08:00Z">
              <w:r w:rsidRPr="004E25B8">
                <w:rPr>
                  <w:lang w:eastAsia="en-GB"/>
                </w:rPr>
                <w:t>5</w:t>
              </w:r>
            </w:ins>
          </w:p>
        </w:tc>
        <w:tc>
          <w:tcPr>
            <w:tcW w:w="599" w:type="dxa"/>
            <w:tcBorders>
              <w:top w:val="single" w:sz="4" w:space="0" w:color="auto"/>
              <w:left w:val="single" w:sz="4" w:space="0" w:color="auto"/>
              <w:bottom w:val="single" w:sz="4" w:space="0" w:color="auto"/>
              <w:right w:val="single" w:sz="4" w:space="0" w:color="auto"/>
            </w:tcBorders>
            <w:hideMark/>
          </w:tcPr>
          <w:p w14:paraId="217B9460" w14:textId="77777777" w:rsidR="003622D5" w:rsidRPr="004E25B8" w:rsidRDefault="003622D5" w:rsidP="00052E3D">
            <w:pPr>
              <w:pStyle w:val="TAC"/>
              <w:rPr>
                <w:ins w:id="121" w:author="BORSATO, RONALD" w:date="2021-08-04T14:08:00Z"/>
                <w:lang w:eastAsia="zh-CN"/>
              </w:rPr>
            </w:pPr>
            <w:ins w:id="122" w:author="BORSATO, RONALD" w:date="2021-08-04T14:08:00Z">
              <w:r w:rsidRPr="004E25B8">
                <w:rPr>
                  <w:lang w:eastAsia="en-GB"/>
                </w:rPr>
                <w:t>20</w:t>
              </w:r>
            </w:ins>
          </w:p>
        </w:tc>
        <w:tc>
          <w:tcPr>
            <w:tcW w:w="1072" w:type="dxa"/>
            <w:tcBorders>
              <w:top w:val="single" w:sz="4" w:space="0" w:color="auto"/>
              <w:left w:val="single" w:sz="4" w:space="0" w:color="auto"/>
              <w:bottom w:val="single" w:sz="4" w:space="0" w:color="auto"/>
              <w:right w:val="single" w:sz="4" w:space="0" w:color="auto"/>
            </w:tcBorders>
            <w:hideMark/>
          </w:tcPr>
          <w:p w14:paraId="1CF7FA0C" w14:textId="31D4DCF7" w:rsidR="003622D5" w:rsidRPr="004E25B8" w:rsidRDefault="00084C13" w:rsidP="00052E3D">
            <w:pPr>
              <w:pStyle w:val="TAC"/>
              <w:rPr>
                <w:ins w:id="123" w:author="BORSATO, RONALD" w:date="2021-08-04T14:08:00Z"/>
                <w:lang w:eastAsia="zh-CN"/>
              </w:rPr>
            </w:pPr>
            <w:ins w:id="124" w:author="BORSATO, RONALD" w:date="2021-08-20T00:50:00Z">
              <w:r w:rsidRPr="004E25B8">
                <w:rPr>
                  <w:lang w:eastAsia="zh-CN"/>
                </w:rPr>
                <w:t>737</w:t>
              </w:r>
            </w:ins>
          </w:p>
        </w:tc>
        <w:tc>
          <w:tcPr>
            <w:tcW w:w="775" w:type="dxa"/>
            <w:tcBorders>
              <w:top w:val="single" w:sz="4" w:space="0" w:color="auto"/>
              <w:left w:val="single" w:sz="4" w:space="0" w:color="auto"/>
              <w:bottom w:val="single" w:sz="4" w:space="0" w:color="auto"/>
              <w:right w:val="single" w:sz="4" w:space="0" w:color="auto"/>
            </w:tcBorders>
            <w:hideMark/>
          </w:tcPr>
          <w:p w14:paraId="704069A9" w14:textId="77777777" w:rsidR="003622D5" w:rsidRPr="004E25B8" w:rsidRDefault="003622D5" w:rsidP="00052E3D">
            <w:pPr>
              <w:pStyle w:val="TAC"/>
              <w:rPr>
                <w:ins w:id="125" w:author="BORSATO, RONALD" w:date="2021-08-04T14:08:00Z"/>
                <w:lang w:eastAsia="zh-CN"/>
              </w:rPr>
            </w:pPr>
            <w:ins w:id="126" w:author="BORSATO, RONALD" w:date="2021-08-04T14:08:00Z">
              <w:r w:rsidRPr="004E25B8">
                <w:rPr>
                  <w:rFonts w:cs="Arial"/>
                  <w:lang w:eastAsia="en-GB"/>
                </w:rPr>
                <w:t>11.7</w:t>
              </w:r>
            </w:ins>
          </w:p>
        </w:tc>
        <w:tc>
          <w:tcPr>
            <w:tcW w:w="942" w:type="dxa"/>
            <w:tcBorders>
              <w:top w:val="single" w:sz="4" w:space="0" w:color="auto"/>
              <w:left w:val="single" w:sz="4" w:space="0" w:color="auto"/>
              <w:bottom w:val="single" w:sz="4" w:space="0" w:color="auto"/>
              <w:right w:val="single" w:sz="4" w:space="0" w:color="auto"/>
            </w:tcBorders>
            <w:hideMark/>
          </w:tcPr>
          <w:p w14:paraId="72226749" w14:textId="77777777" w:rsidR="003622D5" w:rsidRPr="004E25B8" w:rsidRDefault="003622D5" w:rsidP="00052E3D">
            <w:pPr>
              <w:pStyle w:val="TAC"/>
              <w:rPr>
                <w:ins w:id="127" w:author="BORSATO, RONALD" w:date="2021-08-04T14:08:00Z"/>
                <w:lang w:eastAsia="zh-CN"/>
              </w:rPr>
            </w:pPr>
            <w:ins w:id="128" w:author="BORSATO, RONALD" w:date="2021-08-04T14:08:00Z">
              <w:r w:rsidRPr="004E25B8">
                <w:rPr>
                  <w:rFonts w:cs="Arial"/>
                  <w:lang w:eastAsia="en-GB"/>
                </w:rPr>
                <w:t>IMD5</w:t>
              </w:r>
            </w:ins>
          </w:p>
        </w:tc>
      </w:tr>
      <w:tr w:rsidR="003622D5" w14:paraId="181F91F9" w14:textId="77777777" w:rsidTr="00052E3D">
        <w:trPr>
          <w:tblHeader/>
          <w:jc w:val="center"/>
          <w:ins w:id="129" w:author="BORSATO, RONALD" w:date="2021-08-04T14:08:00Z"/>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5B8BA555" w14:textId="77777777" w:rsidR="003622D5" w:rsidRPr="004E25B8" w:rsidRDefault="003622D5" w:rsidP="00052E3D">
            <w:pPr>
              <w:spacing w:after="0"/>
              <w:rPr>
                <w:ins w:id="130" w:author="BORSATO, RONALD" w:date="2021-08-04T14:08:00Z"/>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17529F9F" w14:textId="77777777" w:rsidR="003622D5" w:rsidRPr="004E25B8" w:rsidRDefault="003622D5" w:rsidP="00052E3D">
            <w:pPr>
              <w:pStyle w:val="TAC"/>
              <w:rPr>
                <w:ins w:id="131" w:author="BORSATO, RONALD" w:date="2021-08-04T14:08:00Z"/>
                <w:lang w:eastAsia="zh-CN"/>
              </w:rPr>
            </w:pPr>
            <w:ins w:id="132" w:author="BORSATO, RONALD" w:date="2021-08-04T14:08:00Z">
              <w:r w:rsidRPr="004E25B8">
                <w:rPr>
                  <w:rFonts w:cs="Arial"/>
                  <w:lang w:eastAsia="ja-JP"/>
                </w:rPr>
                <w:t>n77</w:t>
              </w:r>
            </w:ins>
          </w:p>
        </w:tc>
        <w:tc>
          <w:tcPr>
            <w:tcW w:w="1040" w:type="dxa"/>
            <w:tcBorders>
              <w:top w:val="single" w:sz="4" w:space="0" w:color="auto"/>
              <w:left w:val="single" w:sz="4" w:space="0" w:color="auto"/>
              <w:bottom w:val="single" w:sz="4" w:space="0" w:color="auto"/>
              <w:right w:val="single" w:sz="4" w:space="0" w:color="auto"/>
            </w:tcBorders>
            <w:hideMark/>
          </w:tcPr>
          <w:p w14:paraId="57C26642" w14:textId="4D858341" w:rsidR="003622D5" w:rsidRPr="004E25B8" w:rsidRDefault="003622D5" w:rsidP="00052E3D">
            <w:pPr>
              <w:pStyle w:val="TAC"/>
              <w:rPr>
                <w:ins w:id="133" w:author="BORSATO, RONALD" w:date="2021-08-04T14:08:00Z"/>
                <w:lang w:eastAsia="zh-CN"/>
              </w:rPr>
            </w:pPr>
            <w:ins w:id="134" w:author="BORSATO, RONALD" w:date="2021-08-04T14:08:00Z">
              <w:r w:rsidRPr="004E25B8">
                <w:rPr>
                  <w:rFonts w:cs="Arial"/>
                  <w:lang w:eastAsia="zh-CN"/>
                </w:rPr>
                <w:t>35</w:t>
              </w:r>
            </w:ins>
            <w:ins w:id="135" w:author="BORSATO, RONALD" w:date="2021-08-20T00:50:00Z">
              <w:r w:rsidR="00084C13" w:rsidRPr="004E25B8">
                <w:rPr>
                  <w:rFonts w:cs="Arial"/>
                  <w:lang w:eastAsia="zh-CN"/>
                </w:rPr>
                <w:t>43</w:t>
              </w:r>
            </w:ins>
          </w:p>
        </w:tc>
        <w:tc>
          <w:tcPr>
            <w:tcW w:w="763" w:type="dxa"/>
            <w:tcBorders>
              <w:top w:val="single" w:sz="4" w:space="0" w:color="auto"/>
              <w:left w:val="single" w:sz="4" w:space="0" w:color="auto"/>
              <w:bottom w:val="single" w:sz="4" w:space="0" w:color="auto"/>
              <w:right w:val="single" w:sz="4" w:space="0" w:color="auto"/>
            </w:tcBorders>
            <w:hideMark/>
          </w:tcPr>
          <w:p w14:paraId="57D9E777" w14:textId="77777777" w:rsidR="003622D5" w:rsidRPr="004E25B8" w:rsidRDefault="003622D5" w:rsidP="00052E3D">
            <w:pPr>
              <w:pStyle w:val="TAC"/>
              <w:rPr>
                <w:ins w:id="136" w:author="BORSATO, RONALD" w:date="2021-08-04T14:08:00Z"/>
                <w:lang w:eastAsia="zh-CN"/>
              </w:rPr>
            </w:pPr>
            <w:ins w:id="137" w:author="BORSATO, RONALD" w:date="2021-08-04T14:08:00Z">
              <w:r w:rsidRPr="004E25B8">
                <w:rPr>
                  <w:lang w:eastAsia="en-GB"/>
                </w:rPr>
                <w:t>10</w:t>
              </w:r>
            </w:ins>
          </w:p>
        </w:tc>
        <w:tc>
          <w:tcPr>
            <w:tcW w:w="599" w:type="dxa"/>
            <w:tcBorders>
              <w:top w:val="single" w:sz="4" w:space="0" w:color="auto"/>
              <w:left w:val="single" w:sz="4" w:space="0" w:color="auto"/>
              <w:bottom w:val="single" w:sz="4" w:space="0" w:color="auto"/>
              <w:right w:val="single" w:sz="4" w:space="0" w:color="auto"/>
            </w:tcBorders>
            <w:hideMark/>
          </w:tcPr>
          <w:p w14:paraId="5D9192E0" w14:textId="77777777" w:rsidR="003622D5" w:rsidRPr="004E25B8" w:rsidRDefault="003622D5" w:rsidP="00052E3D">
            <w:pPr>
              <w:pStyle w:val="TAC"/>
              <w:rPr>
                <w:ins w:id="138" w:author="BORSATO, RONALD" w:date="2021-08-04T14:08:00Z"/>
                <w:lang w:eastAsia="zh-CN"/>
              </w:rPr>
            </w:pPr>
            <w:ins w:id="139" w:author="BORSATO, RONALD" w:date="2021-08-04T14:08:00Z">
              <w:r w:rsidRPr="004E25B8">
                <w:rPr>
                  <w:lang w:eastAsia="en-GB"/>
                </w:rPr>
                <w:t>50</w:t>
              </w:r>
            </w:ins>
          </w:p>
        </w:tc>
        <w:tc>
          <w:tcPr>
            <w:tcW w:w="1072" w:type="dxa"/>
            <w:tcBorders>
              <w:top w:val="single" w:sz="4" w:space="0" w:color="auto"/>
              <w:left w:val="single" w:sz="4" w:space="0" w:color="auto"/>
              <w:bottom w:val="single" w:sz="4" w:space="0" w:color="auto"/>
              <w:right w:val="single" w:sz="4" w:space="0" w:color="auto"/>
            </w:tcBorders>
            <w:hideMark/>
          </w:tcPr>
          <w:p w14:paraId="34BC82A1" w14:textId="510DE0A7" w:rsidR="003622D5" w:rsidRPr="004E25B8" w:rsidRDefault="003622D5" w:rsidP="00052E3D">
            <w:pPr>
              <w:pStyle w:val="TAC"/>
              <w:rPr>
                <w:ins w:id="140" w:author="BORSATO, RONALD" w:date="2021-08-04T14:08:00Z"/>
                <w:lang w:eastAsia="zh-CN"/>
              </w:rPr>
            </w:pPr>
            <w:ins w:id="141" w:author="BORSATO, RONALD" w:date="2021-08-04T14:08:00Z">
              <w:r w:rsidRPr="004E25B8">
                <w:rPr>
                  <w:rFonts w:cs="Arial"/>
                  <w:lang w:eastAsia="zh-CN"/>
                </w:rPr>
                <w:t>35</w:t>
              </w:r>
            </w:ins>
            <w:ins w:id="142" w:author="BORSATO, RONALD" w:date="2021-08-20T00:50:00Z">
              <w:r w:rsidR="00084C13" w:rsidRPr="004E25B8">
                <w:rPr>
                  <w:rFonts w:cs="Arial"/>
                  <w:lang w:eastAsia="zh-CN"/>
                </w:rPr>
                <w:t>43</w:t>
              </w:r>
            </w:ins>
          </w:p>
        </w:tc>
        <w:tc>
          <w:tcPr>
            <w:tcW w:w="775" w:type="dxa"/>
            <w:tcBorders>
              <w:top w:val="single" w:sz="4" w:space="0" w:color="auto"/>
              <w:left w:val="single" w:sz="4" w:space="0" w:color="auto"/>
              <w:bottom w:val="single" w:sz="4" w:space="0" w:color="auto"/>
              <w:right w:val="single" w:sz="4" w:space="0" w:color="auto"/>
            </w:tcBorders>
            <w:hideMark/>
          </w:tcPr>
          <w:p w14:paraId="3EEC1981" w14:textId="77777777" w:rsidR="003622D5" w:rsidRPr="004E25B8" w:rsidRDefault="003622D5" w:rsidP="00052E3D">
            <w:pPr>
              <w:pStyle w:val="TAC"/>
              <w:rPr>
                <w:ins w:id="143" w:author="BORSATO, RONALD" w:date="2021-08-04T14:08:00Z"/>
                <w:lang w:eastAsia="zh-CN"/>
              </w:rPr>
            </w:pPr>
            <w:ins w:id="144" w:author="BORSATO, RONALD" w:date="2021-08-04T14:08:00Z">
              <w:r w:rsidRPr="004E25B8">
                <w:rPr>
                  <w:rFonts w:cs="Arial"/>
                  <w:lang w:eastAsia="en-GB"/>
                </w:rPr>
                <w:t>N/A</w:t>
              </w:r>
            </w:ins>
          </w:p>
        </w:tc>
        <w:tc>
          <w:tcPr>
            <w:tcW w:w="942" w:type="dxa"/>
            <w:tcBorders>
              <w:top w:val="single" w:sz="4" w:space="0" w:color="auto"/>
              <w:left w:val="single" w:sz="4" w:space="0" w:color="auto"/>
              <w:bottom w:val="single" w:sz="4" w:space="0" w:color="auto"/>
              <w:right w:val="single" w:sz="4" w:space="0" w:color="auto"/>
            </w:tcBorders>
            <w:hideMark/>
          </w:tcPr>
          <w:p w14:paraId="029B3A7D" w14:textId="77777777" w:rsidR="003622D5" w:rsidRDefault="003622D5" w:rsidP="00052E3D">
            <w:pPr>
              <w:pStyle w:val="TAC"/>
              <w:rPr>
                <w:ins w:id="145" w:author="BORSATO, RONALD" w:date="2021-08-04T14:08:00Z"/>
                <w:lang w:eastAsia="zh-CN"/>
              </w:rPr>
            </w:pPr>
            <w:ins w:id="146" w:author="BORSATO, RONALD" w:date="2021-08-04T14:08:00Z">
              <w:r w:rsidRPr="004E25B8">
                <w:rPr>
                  <w:rFonts w:cs="Arial"/>
                  <w:lang w:eastAsia="en-GB"/>
                </w:rPr>
                <w:t>N/A</w:t>
              </w:r>
            </w:ins>
          </w:p>
        </w:tc>
      </w:tr>
      <w:bookmarkEnd w:id="17"/>
      <w:bookmarkEnd w:id="18"/>
      <w:bookmarkEnd w:id="19"/>
      <w:bookmarkEnd w:id="20"/>
      <w:bookmarkEnd w:id="21"/>
      <w:bookmarkEnd w:id="22"/>
    </w:tbl>
    <w:p w14:paraId="0E2FB8A8" w14:textId="77777777" w:rsidR="003622D5" w:rsidRDefault="003622D5" w:rsidP="003622D5">
      <w:pPr>
        <w:rPr>
          <w:ins w:id="147" w:author="BORSATO, RONALD" w:date="2021-08-04T14:08:00Z"/>
        </w:rPr>
      </w:pPr>
    </w:p>
    <w:p w14:paraId="57CBBC2D" w14:textId="77777777" w:rsidR="003622D5" w:rsidRDefault="003622D5" w:rsidP="003622D5">
      <w:pPr>
        <w:pStyle w:val="Heading4"/>
        <w:rPr>
          <w:ins w:id="148" w:author="BORSATO, RONALD" w:date="2021-08-04T14:08:00Z"/>
          <w:rFonts w:eastAsiaTheme="minorEastAsia"/>
        </w:rPr>
      </w:pPr>
      <w:ins w:id="149" w:author="BORSATO, RONALD" w:date="2021-08-04T14:08:00Z">
        <w:r>
          <w:rPr>
            <w:rFonts w:eastAsiaTheme="minorEastAsia"/>
            <w:lang w:eastAsia="zh-CN"/>
          </w:rPr>
          <w:t>6.X</w:t>
        </w:r>
        <w:r>
          <w:rPr>
            <w:rFonts w:eastAsiaTheme="minorEastAsia"/>
          </w:rPr>
          <w:t>.</w:t>
        </w:r>
        <w:r>
          <w:rPr>
            <w:rFonts w:eastAsiaTheme="minorEastAsia"/>
            <w:lang w:eastAsia="zh-CN"/>
          </w:rPr>
          <w:t>2.2</w:t>
        </w:r>
        <w:r>
          <w:rPr>
            <w:rFonts w:eastAsiaTheme="minorEastAsia"/>
          </w:rPr>
          <w:tab/>
        </w:r>
        <w:r w:rsidRPr="0006672E">
          <w:rPr>
            <w:rFonts w:eastAsiaTheme="minorEastAsia"/>
          </w:rPr>
          <w:t xml:space="preserve">Reference sensitivity exceptions due to receiver harmonic mixing for </w:t>
        </w:r>
        <w:r>
          <w:rPr>
            <w:rFonts w:eastAsiaTheme="minorEastAsia"/>
          </w:rPr>
          <w:t xml:space="preserve">PC2 </w:t>
        </w:r>
        <w:r w:rsidRPr="0006672E">
          <w:rPr>
            <w:rFonts w:eastAsiaTheme="minorEastAsia"/>
          </w:rPr>
          <w:t>EN-DC in NR FR1</w:t>
        </w:r>
      </w:ins>
    </w:p>
    <w:p w14:paraId="3DFEFE90" w14:textId="13526036" w:rsidR="003622D5" w:rsidRDefault="003622D5" w:rsidP="003622D5">
      <w:pPr>
        <w:pStyle w:val="TH"/>
        <w:rPr>
          <w:ins w:id="150" w:author="BORSATO, RONALD" w:date="2021-08-04T14:08:00Z"/>
        </w:rPr>
      </w:pPr>
      <w:ins w:id="151" w:author="BORSATO, RONALD" w:date="2021-08-04T14:08:00Z">
        <w:r>
          <w:t xml:space="preserve">Table 6.X.2.2-1: </w:t>
        </w:r>
      </w:ins>
      <w:ins w:id="152" w:author="BORSATO, RONALD" w:date="2021-08-05T12:50:00Z">
        <w:r w:rsidR="004C26F8" w:rsidRPr="004C26F8">
          <w:t>Reference sensitivity exceptions (MSD) due to receiver harmonic mixing for PC2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3622D5" w14:paraId="020EC014" w14:textId="77777777" w:rsidTr="00052E3D">
        <w:trPr>
          <w:trHeight w:val="187"/>
          <w:jc w:val="center"/>
          <w:ins w:id="153" w:author="BORSATO, RONALD" w:date="2021-08-04T14:08:00Z"/>
        </w:trPr>
        <w:tc>
          <w:tcPr>
            <w:tcW w:w="0" w:type="auto"/>
            <w:gridSpan w:val="13"/>
            <w:tcBorders>
              <w:top w:val="single" w:sz="4" w:space="0" w:color="auto"/>
              <w:left w:val="single" w:sz="4" w:space="0" w:color="auto"/>
              <w:bottom w:val="single" w:sz="4" w:space="0" w:color="auto"/>
              <w:right w:val="single" w:sz="4" w:space="0" w:color="auto"/>
            </w:tcBorders>
            <w:hideMark/>
          </w:tcPr>
          <w:p w14:paraId="7A78A995" w14:textId="77777777" w:rsidR="003622D5" w:rsidRDefault="003622D5" w:rsidP="00052E3D">
            <w:pPr>
              <w:pStyle w:val="TAH"/>
              <w:rPr>
                <w:ins w:id="154" w:author="BORSATO, RONALD" w:date="2021-08-04T14:08:00Z"/>
              </w:rPr>
            </w:pPr>
            <w:ins w:id="155" w:author="BORSATO, RONALD" w:date="2021-08-04T14:08:00Z">
              <w:r>
                <w:t xml:space="preserve">E-UTRA or NR Band / Channel bandwidth of the </w:t>
              </w:r>
              <w:r>
                <w:rPr>
                  <w:lang w:eastAsia="zh-CN"/>
                </w:rPr>
                <w:t>affected DL</w:t>
              </w:r>
              <w:r>
                <w:t xml:space="preserve"> band / MSD</w:t>
              </w:r>
            </w:ins>
          </w:p>
        </w:tc>
      </w:tr>
      <w:tr w:rsidR="003622D5" w14:paraId="5E12D14E" w14:textId="77777777" w:rsidTr="00052E3D">
        <w:trPr>
          <w:trHeight w:val="187"/>
          <w:jc w:val="center"/>
          <w:ins w:id="156" w:author="BORSATO, RONALD" w:date="2021-08-04T14:08:00Z"/>
        </w:trPr>
        <w:tc>
          <w:tcPr>
            <w:tcW w:w="0" w:type="auto"/>
            <w:tcBorders>
              <w:top w:val="single" w:sz="4" w:space="0" w:color="auto"/>
              <w:left w:val="single" w:sz="4" w:space="0" w:color="auto"/>
              <w:bottom w:val="single" w:sz="4" w:space="0" w:color="auto"/>
              <w:right w:val="single" w:sz="4" w:space="0" w:color="auto"/>
            </w:tcBorders>
            <w:hideMark/>
          </w:tcPr>
          <w:p w14:paraId="0AEB77FD" w14:textId="77777777" w:rsidR="003622D5" w:rsidRDefault="003622D5" w:rsidP="00052E3D">
            <w:pPr>
              <w:pStyle w:val="TAH"/>
              <w:rPr>
                <w:ins w:id="157" w:author="BORSATO, RONALD" w:date="2021-08-04T14:08:00Z"/>
              </w:rPr>
            </w:pPr>
            <w:ins w:id="158" w:author="BORSATO, RONALD" w:date="2021-08-04T14:08:00Z">
              <w:r>
                <w:t>UL band</w:t>
              </w:r>
            </w:ins>
          </w:p>
        </w:tc>
        <w:tc>
          <w:tcPr>
            <w:tcW w:w="0" w:type="auto"/>
            <w:tcBorders>
              <w:top w:val="single" w:sz="4" w:space="0" w:color="auto"/>
              <w:left w:val="single" w:sz="4" w:space="0" w:color="auto"/>
              <w:bottom w:val="single" w:sz="4" w:space="0" w:color="auto"/>
              <w:right w:val="single" w:sz="4" w:space="0" w:color="auto"/>
            </w:tcBorders>
            <w:hideMark/>
          </w:tcPr>
          <w:p w14:paraId="0666EBA6" w14:textId="77777777" w:rsidR="003622D5" w:rsidRDefault="003622D5" w:rsidP="00052E3D">
            <w:pPr>
              <w:pStyle w:val="TAH"/>
              <w:rPr>
                <w:ins w:id="159" w:author="BORSATO, RONALD" w:date="2021-08-04T14:08:00Z"/>
              </w:rPr>
            </w:pPr>
            <w:ins w:id="160" w:author="BORSATO, RONALD" w:date="2021-08-04T14:08:00Z">
              <w:r>
                <w:t>DL band</w:t>
              </w:r>
            </w:ins>
          </w:p>
        </w:tc>
        <w:tc>
          <w:tcPr>
            <w:tcW w:w="0" w:type="auto"/>
            <w:tcBorders>
              <w:top w:val="single" w:sz="4" w:space="0" w:color="auto"/>
              <w:left w:val="single" w:sz="4" w:space="0" w:color="auto"/>
              <w:bottom w:val="single" w:sz="4" w:space="0" w:color="auto"/>
              <w:right w:val="single" w:sz="4" w:space="0" w:color="auto"/>
            </w:tcBorders>
            <w:hideMark/>
          </w:tcPr>
          <w:p w14:paraId="356AF565" w14:textId="77777777" w:rsidR="003622D5" w:rsidRDefault="003622D5" w:rsidP="00052E3D">
            <w:pPr>
              <w:pStyle w:val="TAH"/>
              <w:rPr>
                <w:ins w:id="161" w:author="BORSATO, RONALD" w:date="2021-08-04T14:08:00Z"/>
              </w:rPr>
            </w:pPr>
            <w:ins w:id="162" w:author="BORSATO, RONALD" w:date="2021-08-04T14:08:00Z">
              <w:r>
                <w:t>5</w:t>
              </w:r>
            </w:ins>
          </w:p>
          <w:p w14:paraId="6354F3D1" w14:textId="77777777" w:rsidR="003622D5" w:rsidRDefault="003622D5" w:rsidP="00052E3D">
            <w:pPr>
              <w:pStyle w:val="TAH"/>
              <w:rPr>
                <w:ins w:id="163" w:author="BORSATO, RONALD" w:date="2021-08-04T14:08:00Z"/>
              </w:rPr>
            </w:pPr>
            <w:ins w:id="164" w:author="BORSATO, RONALD" w:date="2021-08-04T14:08:00Z">
              <w:r>
                <w:t>MHz</w:t>
              </w:r>
            </w:ins>
          </w:p>
          <w:p w14:paraId="4D1A80DA" w14:textId="77777777" w:rsidR="003622D5" w:rsidRDefault="003622D5" w:rsidP="00052E3D">
            <w:pPr>
              <w:pStyle w:val="TAH"/>
              <w:rPr>
                <w:ins w:id="165" w:author="BORSATO, RONALD" w:date="2021-08-04T14:08:00Z"/>
              </w:rPr>
            </w:pPr>
            <w:ins w:id="166" w:author="BORSATO, RONALD" w:date="2021-08-04T14:08:00Z">
              <w:r>
                <w:t>(dB)</w:t>
              </w:r>
            </w:ins>
          </w:p>
        </w:tc>
        <w:tc>
          <w:tcPr>
            <w:tcW w:w="0" w:type="auto"/>
            <w:tcBorders>
              <w:top w:val="single" w:sz="4" w:space="0" w:color="auto"/>
              <w:left w:val="single" w:sz="4" w:space="0" w:color="auto"/>
              <w:bottom w:val="single" w:sz="4" w:space="0" w:color="auto"/>
              <w:right w:val="single" w:sz="4" w:space="0" w:color="auto"/>
            </w:tcBorders>
            <w:hideMark/>
          </w:tcPr>
          <w:p w14:paraId="0CCE0291" w14:textId="77777777" w:rsidR="003622D5" w:rsidRDefault="003622D5" w:rsidP="00052E3D">
            <w:pPr>
              <w:pStyle w:val="TAH"/>
              <w:rPr>
                <w:ins w:id="167" w:author="BORSATO, RONALD" w:date="2021-08-04T14:08:00Z"/>
              </w:rPr>
            </w:pPr>
            <w:ins w:id="168" w:author="BORSATO, RONALD" w:date="2021-08-04T14:08:00Z">
              <w:r>
                <w:t>10 MHz</w:t>
              </w:r>
            </w:ins>
          </w:p>
          <w:p w14:paraId="56452035" w14:textId="77777777" w:rsidR="003622D5" w:rsidRDefault="003622D5" w:rsidP="00052E3D">
            <w:pPr>
              <w:pStyle w:val="TAH"/>
              <w:rPr>
                <w:ins w:id="169" w:author="BORSATO, RONALD" w:date="2021-08-04T14:08:00Z"/>
              </w:rPr>
            </w:pPr>
            <w:ins w:id="170" w:author="BORSATO, RONALD" w:date="2021-08-04T14:08:00Z">
              <w:r>
                <w:t>(dB)</w:t>
              </w:r>
            </w:ins>
          </w:p>
        </w:tc>
        <w:tc>
          <w:tcPr>
            <w:tcW w:w="0" w:type="auto"/>
            <w:tcBorders>
              <w:top w:val="single" w:sz="4" w:space="0" w:color="auto"/>
              <w:left w:val="single" w:sz="4" w:space="0" w:color="auto"/>
              <w:bottom w:val="single" w:sz="4" w:space="0" w:color="auto"/>
              <w:right w:val="single" w:sz="4" w:space="0" w:color="auto"/>
            </w:tcBorders>
            <w:hideMark/>
          </w:tcPr>
          <w:p w14:paraId="34F17F8D" w14:textId="77777777" w:rsidR="003622D5" w:rsidRDefault="003622D5" w:rsidP="00052E3D">
            <w:pPr>
              <w:pStyle w:val="TAH"/>
              <w:rPr>
                <w:ins w:id="171" w:author="BORSATO, RONALD" w:date="2021-08-04T14:08:00Z"/>
              </w:rPr>
            </w:pPr>
            <w:ins w:id="172" w:author="BORSATO, RONALD" w:date="2021-08-04T14:08:00Z">
              <w:r>
                <w:t>15 MHz</w:t>
              </w:r>
            </w:ins>
          </w:p>
          <w:p w14:paraId="2FB70616" w14:textId="77777777" w:rsidR="003622D5" w:rsidRDefault="003622D5" w:rsidP="00052E3D">
            <w:pPr>
              <w:pStyle w:val="TAH"/>
              <w:rPr>
                <w:ins w:id="173" w:author="BORSATO, RONALD" w:date="2021-08-04T14:08:00Z"/>
              </w:rPr>
            </w:pPr>
            <w:ins w:id="174" w:author="BORSATO, RONALD" w:date="2021-08-04T14:08:00Z">
              <w:r>
                <w:t>(dB)</w:t>
              </w:r>
            </w:ins>
          </w:p>
        </w:tc>
        <w:tc>
          <w:tcPr>
            <w:tcW w:w="0" w:type="auto"/>
            <w:tcBorders>
              <w:top w:val="single" w:sz="4" w:space="0" w:color="auto"/>
              <w:left w:val="single" w:sz="4" w:space="0" w:color="auto"/>
              <w:bottom w:val="single" w:sz="4" w:space="0" w:color="auto"/>
              <w:right w:val="single" w:sz="4" w:space="0" w:color="auto"/>
            </w:tcBorders>
            <w:hideMark/>
          </w:tcPr>
          <w:p w14:paraId="1B7146DF" w14:textId="77777777" w:rsidR="003622D5" w:rsidRDefault="003622D5" w:rsidP="00052E3D">
            <w:pPr>
              <w:pStyle w:val="TAH"/>
              <w:rPr>
                <w:ins w:id="175" w:author="BORSATO, RONALD" w:date="2021-08-04T14:08:00Z"/>
              </w:rPr>
            </w:pPr>
            <w:ins w:id="176" w:author="BORSATO, RONALD" w:date="2021-08-04T14:08:00Z">
              <w:r>
                <w:t>20 MHz</w:t>
              </w:r>
            </w:ins>
          </w:p>
          <w:p w14:paraId="63B89A6C" w14:textId="77777777" w:rsidR="003622D5" w:rsidRDefault="003622D5" w:rsidP="00052E3D">
            <w:pPr>
              <w:pStyle w:val="TAH"/>
              <w:rPr>
                <w:ins w:id="177" w:author="BORSATO, RONALD" w:date="2021-08-04T14:08:00Z"/>
              </w:rPr>
            </w:pPr>
            <w:ins w:id="178" w:author="BORSATO, RONALD" w:date="2021-08-04T14:08:00Z">
              <w:r>
                <w:t>(dB)</w:t>
              </w:r>
            </w:ins>
          </w:p>
        </w:tc>
        <w:tc>
          <w:tcPr>
            <w:tcW w:w="0" w:type="auto"/>
            <w:tcBorders>
              <w:top w:val="single" w:sz="4" w:space="0" w:color="auto"/>
              <w:left w:val="single" w:sz="4" w:space="0" w:color="auto"/>
              <w:bottom w:val="single" w:sz="4" w:space="0" w:color="auto"/>
              <w:right w:val="single" w:sz="4" w:space="0" w:color="auto"/>
            </w:tcBorders>
            <w:hideMark/>
          </w:tcPr>
          <w:p w14:paraId="3C091107" w14:textId="77777777" w:rsidR="003622D5" w:rsidRDefault="003622D5" w:rsidP="00052E3D">
            <w:pPr>
              <w:pStyle w:val="TAH"/>
              <w:rPr>
                <w:ins w:id="179" w:author="BORSATO, RONALD" w:date="2021-08-04T14:08:00Z"/>
              </w:rPr>
            </w:pPr>
            <w:ins w:id="180" w:author="BORSATO, RONALD" w:date="2021-08-04T14:08:00Z">
              <w:r>
                <w:t>25 MHz</w:t>
              </w:r>
            </w:ins>
          </w:p>
          <w:p w14:paraId="42DF13AF" w14:textId="77777777" w:rsidR="003622D5" w:rsidRDefault="003622D5" w:rsidP="00052E3D">
            <w:pPr>
              <w:pStyle w:val="TAH"/>
              <w:rPr>
                <w:ins w:id="181" w:author="BORSATO, RONALD" w:date="2021-08-04T14:08:00Z"/>
              </w:rPr>
            </w:pPr>
            <w:ins w:id="182" w:author="BORSATO, RONALD" w:date="2021-08-04T14:08:00Z">
              <w:r>
                <w:t>(dB)</w:t>
              </w:r>
            </w:ins>
          </w:p>
        </w:tc>
        <w:tc>
          <w:tcPr>
            <w:tcW w:w="0" w:type="auto"/>
            <w:tcBorders>
              <w:top w:val="single" w:sz="4" w:space="0" w:color="auto"/>
              <w:left w:val="single" w:sz="4" w:space="0" w:color="auto"/>
              <w:bottom w:val="single" w:sz="4" w:space="0" w:color="auto"/>
              <w:right w:val="single" w:sz="4" w:space="0" w:color="auto"/>
            </w:tcBorders>
            <w:hideMark/>
          </w:tcPr>
          <w:p w14:paraId="0302E7C3" w14:textId="77777777" w:rsidR="003622D5" w:rsidRDefault="003622D5" w:rsidP="00052E3D">
            <w:pPr>
              <w:pStyle w:val="TAH"/>
              <w:rPr>
                <w:ins w:id="183" w:author="BORSATO, RONALD" w:date="2021-08-04T14:08:00Z"/>
              </w:rPr>
            </w:pPr>
            <w:ins w:id="184" w:author="BORSATO, RONALD" w:date="2021-08-04T14:08:00Z">
              <w:r>
                <w:t>40 MHz</w:t>
              </w:r>
            </w:ins>
          </w:p>
          <w:p w14:paraId="2181C662" w14:textId="77777777" w:rsidR="003622D5" w:rsidRDefault="003622D5" w:rsidP="00052E3D">
            <w:pPr>
              <w:pStyle w:val="TAH"/>
              <w:rPr>
                <w:ins w:id="185" w:author="BORSATO, RONALD" w:date="2021-08-04T14:08:00Z"/>
              </w:rPr>
            </w:pPr>
            <w:ins w:id="186" w:author="BORSATO, RONALD" w:date="2021-08-04T14:08:00Z">
              <w:r>
                <w:t>(dB)</w:t>
              </w:r>
            </w:ins>
          </w:p>
        </w:tc>
        <w:tc>
          <w:tcPr>
            <w:tcW w:w="0" w:type="auto"/>
            <w:tcBorders>
              <w:top w:val="single" w:sz="4" w:space="0" w:color="auto"/>
              <w:left w:val="single" w:sz="4" w:space="0" w:color="auto"/>
              <w:bottom w:val="single" w:sz="4" w:space="0" w:color="auto"/>
              <w:right w:val="single" w:sz="4" w:space="0" w:color="auto"/>
            </w:tcBorders>
            <w:hideMark/>
          </w:tcPr>
          <w:p w14:paraId="0AA46D55" w14:textId="77777777" w:rsidR="003622D5" w:rsidRDefault="003622D5" w:rsidP="00052E3D">
            <w:pPr>
              <w:pStyle w:val="TAH"/>
              <w:rPr>
                <w:ins w:id="187" w:author="BORSATO, RONALD" w:date="2021-08-04T14:08:00Z"/>
              </w:rPr>
            </w:pPr>
            <w:ins w:id="188" w:author="BORSATO, RONALD" w:date="2021-08-04T14:08:00Z">
              <w:r>
                <w:t>50 MHz</w:t>
              </w:r>
            </w:ins>
          </w:p>
          <w:p w14:paraId="6103042F" w14:textId="77777777" w:rsidR="003622D5" w:rsidRDefault="003622D5" w:rsidP="00052E3D">
            <w:pPr>
              <w:pStyle w:val="TAH"/>
              <w:rPr>
                <w:ins w:id="189" w:author="BORSATO, RONALD" w:date="2021-08-04T14:08:00Z"/>
              </w:rPr>
            </w:pPr>
            <w:ins w:id="190" w:author="BORSATO, RONALD" w:date="2021-08-04T14:08:00Z">
              <w:r>
                <w:t>(dB)</w:t>
              </w:r>
            </w:ins>
          </w:p>
        </w:tc>
        <w:tc>
          <w:tcPr>
            <w:tcW w:w="0" w:type="auto"/>
            <w:tcBorders>
              <w:top w:val="single" w:sz="4" w:space="0" w:color="auto"/>
              <w:left w:val="single" w:sz="4" w:space="0" w:color="auto"/>
              <w:bottom w:val="single" w:sz="4" w:space="0" w:color="auto"/>
              <w:right w:val="single" w:sz="4" w:space="0" w:color="auto"/>
            </w:tcBorders>
            <w:hideMark/>
          </w:tcPr>
          <w:p w14:paraId="4BC462A7" w14:textId="77777777" w:rsidR="003622D5" w:rsidRDefault="003622D5" w:rsidP="00052E3D">
            <w:pPr>
              <w:pStyle w:val="TAH"/>
              <w:rPr>
                <w:ins w:id="191" w:author="BORSATO, RONALD" w:date="2021-08-04T14:08:00Z"/>
              </w:rPr>
            </w:pPr>
            <w:ins w:id="192" w:author="BORSATO, RONALD" w:date="2021-08-04T14:08:00Z">
              <w:r>
                <w:t>60 MHz</w:t>
              </w:r>
            </w:ins>
          </w:p>
          <w:p w14:paraId="480989DE" w14:textId="77777777" w:rsidR="003622D5" w:rsidRDefault="003622D5" w:rsidP="00052E3D">
            <w:pPr>
              <w:pStyle w:val="TAH"/>
              <w:rPr>
                <w:ins w:id="193" w:author="BORSATO, RONALD" w:date="2021-08-04T14:08:00Z"/>
              </w:rPr>
            </w:pPr>
            <w:ins w:id="194" w:author="BORSATO, RONALD" w:date="2021-08-04T14:08:00Z">
              <w:r>
                <w:t>(dB)</w:t>
              </w:r>
            </w:ins>
          </w:p>
        </w:tc>
        <w:tc>
          <w:tcPr>
            <w:tcW w:w="0" w:type="auto"/>
            <w:tcBorders>
              <w:top w:val="single" w:sz="4" w:space="0" w:color="auto"/>
              <w:left w:val="single" w:sz="4" w:space="0" w:color="auto"/>
              <w:bottom w:val="single" w:sz="4" w:space="0" w:color="auto"/>
              <w:right w:val="single" w:sz="4" w:space="0" w:color="auto"/>
            </w:tcBorders>
            <w:hideMark/>
          </w:tcPr>
          <w:p w14:paraId="30FAE463" w14:textId="77777777" w:rsidR="003622D5" w:rsidRDefault="003622D5" w:rsidP="00052E3D">
            <w:pPr>
              <w:pStyle w:val="TAH"/>
              <w:rPr>
                <w:ins w:id="195" w:author="BORSATO, RONALD" w:date="2021-08-04T14:08:00Z"/>
              </w:rPr>
            </w:pPr>
            <w:ins w:id="196" w:author="BORSATO, RONALD" w:date="2021-08-04T14:08:00Z">
              <w:r>
                <w:t>80 MHz</w:t>
              </w:r>
            </w:ins>
          </w:p>
          <w:p w14:paraId="24188288" w14:textId="77777777" w:rsidR="003622D5" w:rsidRDefault="003622D5" w:rsidP="00052E3D">
            <w:pPr>
              <w:pStyle w:val="TAH"/>
              <w:rPr>
                <w:ins w:id="197" w:author="BORSATO, RONALD" w:date="2021-08-04T14:08:00Z"/>
              </w:rPr>
            </w:pPr>
            <w:ins w:id="198" w:author="BORSATO, RONALD" w:date="2021-08-04T14:08:00Z">
              <w:r>
                <w:t>(dB)</w:t>
              </w:r>
            </w:ins>
          </w:p>
        </w:tc>
        <w:tc>
          <w:tcPr>
            <w:tcW w:w="0" w:type="auto"/>
            <w:tcBorders>
              <w:top w:val="single" w:sz="4" w:space="0" w:color="auto"/>
              <w:left w:val="single" w:sz="4" w:space="0" w:color="auto"/>
              <w:bottom w:val="single" w:sz="4" w:space="0" w:color="auto"/>
              <w:right w:val="single" w:sz="4" w:space="0" w:color="auto"/>
            </w:tcBorders>
            <w:hideMark/>
          </w:tcPr>
          <w:p w14:paraId="5B5469B4" w14:textId="77777777" w:rsidR="003622D5" w:rsidRDefault="003622D5" w:rsidP="00052E3D">
            <w:pPr>
              <w:pStyle w:val="TAH"/>
              <w:rPr>
                <w:ins w:id="199" w:author="BORSATO, RONALD" w:date="2021-08-04T14:08:00Z"/>
              </w:rPr>
            </w:pPr>
            <w:ins w:id="200" w:author="BORSATO, RONALD" w:date="2021-08-04T14:08:00Z">
              <w:r>
                <w:t>90 MHz</w:t>
              </w:r>
            </w:ins>
          </w:p>
          <w:p w14:paraId="50681779" w14:textId="77777777" w:rsidR="003622D5" w:rsidRDefault="003622D5" w:rsidP="00052E3D">
            <w:pPr>
              <w:pStyle w:val="TAH"/>
              <w:rPr>
                <w:ins w:id="201" w:author="BORSATO, RONALD" w:date="2021-08-04T14:08:00Z"/>
              </w:rPr>
            </w:pPr>
            <w:ins w:id="202" w:author="BORSATO, RONALD" w:date="2021-08-04T14:08:00Z">
              <w:r>
                <w:t>(dB)</w:t>
              </w:r>
            </w:ins>
          </w:p>
        </w:tc>
        <w:tc>
          <w:tcPr>
            <w:tcW w:w="0" w:type="auto"/>
            <w:tcBorders>
              <w:top w:val="single" w:sz="4" w:space="0" w:color="auto"/>
              <w:left w:val="single" w:sz="4" w:space="0" w:color="auto"/>
              <w:bottom w:val="single" w:sz="4" w:space="0" w:color="auto"/>
              <w:right w:val="single" w:sz="4" w:space="0" w:color="auto"/>
            </w:tcBorders>
            <w:hideMark/>
          </w:tcPr>
          <w:p w14:paraId="44596B2D" w14:textId="77777777" w:rsidR="003622D5" w:rsidRDefault="003622D5" w:rsidP="00052E3D">
            <w:pPr>
              <w:pStyle w:val="TAH"/>
              <w:rPr>
                <w:ins w:id="203" w:author="BORSATO, RONALD" w:date="2021-08-04T14:08:00Z"/>
              </w:rPr>
            </w:pPr>
            <w:ins w:id="204" w:author="BORSATO, RONALD" w:date="2021-08-04T14:08:00Z">
              <w:r>
                <w:t>100 MHz</w:t>
              </w:r>
            </w:ins>
          </w:p>
          <w:p w14:paraId="35717E9B" w14:textId="77777777" w:rsidR="003622D5" w:rsidRDefault="003622D5" w:rsidP="00052E3D">
            <w:pPr>
              <w:pStyle w:val="TAH"/>
              <w:rPr>
                <w:ins w:id="205" w:author="BORSATO, RONALD" w:date="2021-08-04T14:08:00Z"/>
              </w:rPr>
            </w:pPr>
            <w:ins w:id="206" w:author="BORSATO, RONALD" w:date="2021-08-04T14:08:00Z">
              <w:r>
                <w:t>(dB)</w:t>
              </w:r>
            </w:ins>
          </w:p>
        </w:tc>
      </w:tr>
      <w:tr w:rsidR="003622D5" w14:paraId="69A56046" w14:textId="77777777" w:rsidTr="00052E3D">
        <w:trPr>
          <w:trHeight w:val="187"/>
          <w:jc w:val="center"/>
          <w:ins w:id="207" w:author="BORSATO, RONALD" w:date="2021-08-04T14:08:00Z"/>
        </w:trPr>
        <w:tc>
          <w:tcPr>
            <w:tcW w:w="0" w:type="auto"/>
            <w:tcBorders>
              <w:top w:val="single" w:sz="4" w:space="0" w:color="auto"/>
              <w:left w:val="single" w:sz="4" w:space="0" w:color="auto"/>
              <w:bottom w:val="single" w:sz="4" w:space="0" w:color="auto"/>
              <w:right w:val="single" w:sz="4" w:space="0" w:color="auto"/>
            </w:tcBorders>
            <w:vAlign w:val="center"/>
            <w:hideMark/>
          </w:tcPr>
          <w:p w14:paraId="12F484BD" w14:textId="77777777" w:rsidR="003622D5" w:rsidRDefault="003622D5" w:rsidP="00052E3D">
            <w:pPr>
              <w:pStyle w:val="TAC"/>
              <w:rPr>
                <w:ins w:id="208" w:author="BORSATO, RONALD" w:date="2021-08-04T14:08:00Z"/>
                <w:rFonts w:cs="Arial"/>
                <w:szCs w:val="18"/>
                <w:lang w:eastAsia="zh-CN"/>
              </w:rPr>
            </w:pPr>
            <w:ins w:id="209" w:author="BORSATO, RONALD" w:date="2021-08-04T14:08:00Z">
              <w:r>
                <w:rPr>
                  <w:rFonts w:cs="Arial"/>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95139C" w14:textId="739C75AB" w:rsidR="003622D5" w:rsidRDefault="003622D5" w:rsidP="00052E3D">
            <w:pPr>
              <w:pStyle w:val="TAC"/>
              <w:rPr>
                <w:ins w:id="210" w:author="BORSATO, RONALD" w:date="2021-08-04T14:08:00Z"/>
                <w:rFonts w:cs="Arial"/>
                <w:szCs w:val="18"/>
                <w:lang w:eastAsia="zh-CN"/>
              </w:rPr>
            </w:pPr>
            <w:ins w:id="211" w:author="BORSATO, RONALD" w:date="2021-08-04T14:08:00Z">
              <w:r>
                <w:rPr>
                  <w:rFonts w:cs="Arial"/>
                  <w:szCs w:val="18"/>
                  <w:lang w:eastAsia="zh-CN"/>
                </w:rPr>
                <w:t>12</w:t>
              </w:r>
            </w:ins>
            <w:ins w:id="212" w:author="BORSATO, RONALD" w:date="2021-08-05T12:51:00Z">
              <w:r w:rsidR="004C26F8">
                <w:rPr>
                  <w:rFonts w:cs="Arial"/>
                  <w:szCs w:val="18"/>
                  <w:vertAlign w:val="superscript"/>
                  <w:lang w:eastAsia="zh-CN"/>
                </w:rPr>
                <w:t>zz</w:t>
              </w:r>
            </w:ins>
          </w:p>
        </w:tc>
        <w:tc>
          <w:tcPr>
            <w:tcW w:w="0" w:type="auto"/>
            <w:tcBorders>
              <w:top w:val="single" w:sz="4" w:space="0" w:color="auto"/>
              <w:left w:val="single" w:sz="4" w:space="0" w:color="auto"/>
              <w:bottom w:val="single" w:sz="4" w:space="0" w:color="auto"/>
              <w:right w:val="single" w:sz="4" w:space="0" w:color="auto"/>
            </w:tcBorders>
            <w:hideMark/>
          </w:tcPr>
          <w:p w14:paraId="771E366A" w14:textId="77777777" w:rsidR="003622D5" w:rsidRPr="0006672E" w:rsidRDefault="003622D5" w:rsidP="00052E3D">
            <w:pPr>
              <w:pStyle w:val="TAC"/>
              <w:rPr>
                <w:ins w:id="213" w:author="BORSATO, RONALD" w:date="2021-08-04T14:08:00Z"/>
                <w:rFonts w:cs="Arial"/>
                <w:szCs w:val="18"/>
                <w:highlight w:val="yellow"/>
                <w:lang w:eastAsia="zh-CN"/>
              </w:rPr>
            </w:pPr>
            <w:ins w:id="214" w:author="BORSATO, RONALD" w:date="2021-08-04T14:08:00Z">
              <w:r w:rsidRPr="002B32E1">
                <w:rPr>
                  <w:rFonts w:cs="Arial"/>
                  <w:szCs w:val="18"/>
                  <w:lang w:eastAsia="zh-CN"/>
                </w:rPr>
                <w:t>34</w:t>
              </w:r>
            </w:ins>
          </w:p>
        </w:tc>
        <w:tc>
          <w:tcPr>
            <w:tcW w:w="0" w:type="auto"/>
            <w:tcBorders>
              <w:top w:val="single" w:sz="4" w:space="0" w:color="auto"/>
              <w:left w:val="single" w:sz="4" w:space="0" w:color="auto"/>
              <w:bottom w:val="single" w:sz="4" w:space="0" w:color="auto"/>
              <w:right w:val="single" w:sz="4" w:space="0" w:color="auto"/>
            </w:tcBorders>
            <w:hideMark/>
          </w:tcPr>
          <w:p w14:paraId="5D1A6C2E" w14:textId="77777777" w:rsidR="003622D5" w:rsidRPr="0006672E" w:rsidRDefault="003622D5" w:rsidP="00052E3D">
            <w:pPr>
              <w:pStyle w:val="TAC"/>
              <w:rPr>
                <w:ins w:id="215" w:author="BORSATO, RONALD" w:date="2021-08-04T14:08:00Z"/>
                <w:rFonts w:cs="Arial"/>
                <w:szCs w:val="18"/>
                <w:highlight w:val="yellow"/>
                <w:lang w:eastAsia="zh-CN"/>
              </w:rPr>
            </w:pPr>
            <w:ins w:id="216" w:author="BORSATO, RONALD" w:date="2021-08-04T14:08:00Z">
              <w:r w:rsidRPr="002B32E1">
                <w:rPr>
                  <w:rFonts w:cs="Arial"/>
                  <w:szCs w:val="18"/>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59B4FB4C" w14:textId="2A46C409" w:rsidR="003622D5" w:rsidRDefault="003622D5" w:rsidP="00052E3D">
            <w:pPr>
              <w:pStyle w:val="TAC"/>
              <w:rPr>
                <w:ins w:id="217" w:author="BORSATO, RONALD" w:date="2021-08-04T14:08:00Z"/>
                <w:lang w:eastAsia="zh-CN"/>
              </w:rPr>
            </w:pPr>
          </w:p>
        </w:tc>
        <w:tc>
          <w:tcPr>
            <w:tcW w:w="0" w:type="auto"/>
            <w:tcBorders>
              <w:top w:val="single" w:sz="4" w:space="0" w:color="auto"/>
              <w:left w:val="single" w:sz="4" w:space="0" w:color="auto"/>
              <w:bottom w:val="single" w:sz="4" w:space="0" w:color="auto"/>
              <w:right w:val="single" w:sz="4" w:space="0" w:color="auto"/>
            </w:tcBorders>
          </w:tcPr>
          <w:p w14:paraId="0F19839B" w14:textId="77777777" w:rsidR="003622D5" w:rsidRDefault="003622D5" w:rsidP="00052E3D">
            <w:pPr>
              <w:pStyle w:val="TAC"/>
              <w:rPr>
                <w:ins w:id="218" w:author="BORSATO, RONALD" w:date="2021-08-04T14:08:00Z"/>
                <w:lang w:eastAsia="zh-CN"/>
              </w:rPr>
            </w:pPr>
          </w:p>
        </w:tc>
        <w:tc>
          <w:tcPr>
            <w:tcW w:w="0" w:type="auto"/>
            <w:tcBorders>
              <w:top w:val="single" w:sz="4" w:space="0" w:color="auto"/>
              <w:left w:val="single" w:sz="4" w:space="0" w:color="auto"/>
              <w:bottom w:val="single" w:sz="4" w:space="0" w:color="auto"/>
              <w:right w:val="single" w:sz="4" w:space="0" w:color="auto"/>
            </w:tcBorders>
          </w:tcPr>
          <w:p w14:paraId="60DA817C" w14:textId="77777777" w:rsidR="003622D5" w:rsidRDefault="003622D5" w:rsidP="00052E3D">
            <w:pPr>
              <w:pStyle w:val="TAC"/>
              <w:rPr>
                <w:ins w:id="219" w:author="BORSATO, RONALD" w:date="2021-08-04T14:08:00Z"/>
              </w:rPr>
            </w:pPr>
          </w:p>
        </w:tc>
        <w:tc>
          <w:tcPr>
            <w:tcW w:w="0" w:type="auto"/>
            <w:tcBorders>
              <w:top w:val="single" w:sz="4" w:space="0" w:color="auto"/>
              <w:left w:val="single" w:sz="4" w:space="0" w:color="auto"/>
              <w:bottom w:val="single" w:sz="4" w:space="0" w:color="auto"/>
              <w:right w:val="single" w:sz="4" w:space="0" w:color="auto"/>
            </w:tcBorders>
          </w:tcPr>
          <w:p w14:paraId="39A66A62" w14:textId="77777777" w:rsidR="003622D5" w:rsidRDefault="003622D5" w:rsidP="00052E3D">
            <w:pPr>
              <w:pStyle w:val="TAC"/>
              <w:rPr>
                <w:ins w:id="220" w:author="BORSATO, RONALD" w:date="2021-08-04T14:08:00Z"/>
              </w:rPr>
            </w:pPr>
          </w:p>
        </w:tc>
        <w:tc>
          <w:tcPr>
            <w:tcW w:w="0" w:type="auto"/>
            <w:tcBorders>
              <w:top w:val="single" w:sz="4" w:space="0" w:color="auto"/>
              <w:left w:val="single" w:sz="4" w:space="0" w:color="auto"/>
              <w:bottom w:val="single" w:sz="4" w:space="0" w:color="auto"/>
              <w:right w:val="single" w:sz="4" w:space="0" w:color="auto"/>
            </w:tcBorders>
          </w:tcPr>
          <w:p w14:paraId="404C0080" w14:textId="77777777" w:rsidR="003622D5" w:rsidRDefault="003622D5" w:rsidP="00052E3D">
            <w:pPr>
              <w:pStyle w:val="TAC"/>
              <w:rPr>
                <w:ins w:id="221" w:author="BORSATO, RONALD" w:date="2021-08-04T14:08:00Z"/>
              </w:rPr>
            </w:pPr>
          </w:p>
        </w:tc>
        <w:tc>
          <w:tcPr>
            <w:tcW w:w="0" w:type="auto"/>
            <w:tcBorders>
              <w:top w:val="single" w:sz="4" w:space="0" w:color="auto"/>
              <w:left w:val="single" w:sz="4" w:space="0" w:color="auto"/>
              <w:bottom w:val="single" w:sz="4" w:space="0" w:color="auto"/>
              <w:right w:val="single" w:sz="4" w:space="0" w:color="auto"/>
            </w:tcBorders>
          </w:tcPr>
          <w:p w14:paraId="3EBC129B" w14:textId="77777777" w:rsidR="003622D5" w:rsidRDefault="003622D5" w:rsidP="00052E3D">
            <w:pPr>
              <w:pStyle w:val="TAC"/>
              <w:rPr>
                <w:ins w:id="222" w:author="BORSATO, RONALD" w:date="2021-08-04T14:08:00Z"/>
              </w:rPr>
            </w:pPr>
          </w:p>
        </w:tc>
        <w:tc>
          <w:tcPr>
            <w:tcW w:w="0" w:type="auto"/>
            <w:tcBorders>
              <w:top w:val="single" w:sz="4" w:space="0" w:color="auto"/>
              <w:left w:val="single" w:sz="4" w:space="0" w:color="auto"/>
              <w:bottom w:val="single" w:sz="4" w:space="0" w:color="auto"/>
              <w:right w:val="single" w:sz="4" w:space="0" w:color="auto"/>
            </w:tcBorders>
          </w:tcPr>
          <w:p w14:paraId="5022918F" w14:textId="77777777" w:rsidR="003622D5" w:rsidRDefault="003622D5" w:rsidP="00052E3D">
            <w:pPr>
              <w:pStyle w:val="TAC"/>
              <w:rPr>
                <w:ins w:id="223" w:author="BORSATO, RONALD" w:date="2021-08-04T14:08:00Z"/>
              </w:rPr>
            </w:pPr>
          </w:p>
        </w:tc>
        <w:tc>
          <w:tcPr>
            <w:tcW w:w="0" w:type="auto"/>
            <w:tcBorders>
              <w:top w:val="single" w:sz="4" w:space="0" w:color="auto"/>
              <w:left w:val="single" w:sz="4" w:space="0" w:color="auto"/>
              <w:bottom w:val="single" w:sz="4" w:space="0" w:color="auto"/>
              <w:right w:val="single" w:sz="4" w:space="0" w:color="auto"/>
            </w:tcBorders>
          </w:tcPr>
          <w:p w14:paraId="5936FF34" w14:textId="77777777" w:rsidR="003622D5" w:rsidRDefault="003622D5" w:rsidP="00052E3D">
            <w:pPr>
              <w:pStyle w:val="TAC"/>
              <w:rPr>
                <w:ins w:id="224" w:author="BORSATO, RONALD" w:date="2021-08-04T14:08:00Z"/>
              </w:rPr>
            </w:pPr>
          </w:p>
        </w:tc>
        <w:tc>
          <w:tcPr>
            <w:tcW w:w="0" w:type="auto"/>
            <w:tcBorders>
              <w:top w:val="single" w:sz="4" w:space="0" w:color="auto"/>
              <w:left w:val="single" w:sz="4" w:space="0" w:color="auto"/>
              <w:bottom w:val="single" w:sz="4" w:space="0" w:color="auto"/>
              <w:right w:val="single" w:sz="4" w:space="0" w:color="auto"/>
            </w:tcBorders>
          </w:tcPr>
          <w:p w14:paraId="2DE94914" w14:textId="77777777" w:rsidR="003622D5" w:rsidRDefault="003622D5" w:rsidP="00052E3D">
            <w:pPr>
              <w:pStyle w:val="TAC"/>
              <w:rPr>
                <w:ins w:id="225" w:author="BORSATO, RONALD" w:date="2021-08-04T14:08:00Z"/>
              </w:rPr>
            </w:pPr>
          </w:p>
        </w:tc>
      </w:tr>
      <w:tr w:rsidR="003622D5" w14:paraId="4BD34002" w14:textId="77777777" w:rsidTr="00052E3D">
        <w:trPr>
          <w:trHeight w:val="187"/>
          <w:jc w:val="center"/>
          <w:ins w:id="226" w:author="BORSATO, RONALD" w:date="2021-08-04T14:08:00Z"/>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086B5FBC" w14:textId="3BF40EDE" w:rsidR="003622D5" w:rsidRDefault="003622D5" w:rsidP="00052E3D">
            <w:pPr>
              <w:pStyle w:val="TAN"/>
              <w:rPr>
                <w:ins w:id="227" w:author="BORSATO, RONALD" w:date="2021-08-04T14:08:00Z"/>
                <w:lang w:eastAsia="zh-CN"/>
              </w:rPr>
            </w:pPr>
            <w:ins w:id="228" w:author="BORSATO, RONALD" w:date="2021-08-04T14:08:00Z">
              <w:r>
                <w:rPr>
                  <w:lang w:eastAsia="ja-JP"/>
                </w:rPr>
                <w:t xml:space="preserve">NOTE </w:t>
              </w:r>
            </w:ins>
            <w:ins w:id="229" w:author="BORSATO, RONALD" w:date="2021-08-05T12:51:00Z">
              <w:r w:rsidR="004C26F8">
                <w:t>ZZ</w:t>
              </w:r>
            </w:ins>
            <w:ins w:id="230" w:author="BORSATO, RONALD" w:date="2021-08-04T14:08:00Z">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ins>
            <w:ins w:id="231" w:author="BORSATO, RONALD" w:date="2021-08-04T14:08:00Z">
              <w:r>
                <w:rPr>
                  <w:rFonts w:eastAsia="SimSun"/>
                  <w:snapToGrid w:val="0"/>
                  <w:position w:val="-12"/>
                  <w:lang w:eastAsia="ja-JP"/>
                </w:rPr>
                <w:object w:dxaOrig="1545" w:dyaOrig="300" w14:anchorId="6AF9C9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pt" o:ole="">
                    <v:imagedata r:id="rId12" o:title=""/>
                  </v:shape>
                  <o:OLEObject Type="Embed" ProgID="Equation.3" ShapeID="_x0000_i1025" DrawAspect="Content" ObjectID="_1691473649" r:id="rId13"/>
                </w:object>
              </w:r>
            </w:ins>
            <w:ins w:id="232" w:author="BORSATO, RONALD" w:date="2021-08-04T14:08:00Z">
              <w:r>
                <w:rPr>
                  <w:snapToGrid w:val="0"/>
                  <w:lang w:eastAsia="ja-JP"/>
                </w:rPr>
                <w:t xml:space="preserve">  with </w:t>
              </w:r>
            </w:ins>
            <w:ins w:id="233" w:author="BORSATO, RONALD" w:date="2021-08-04T14:08:00Z">
              <w:r>
                <w:rPr>
                  <w:rFonts w:eastAsia="SimSun"/>
                  <w:snapToGrid w:val="0"/>
                  <w:position w:val="-10"/>
                  <w:lang w:eastAsia="ja-JP"/>
                </w:rPr>
                <w:object w:dxaOrig="300" w:dyaOrig="300" w14:anchorId="0BAEFE95">
                  <v:shape id="_x0000_i1026" type="#_x0000_t75" style="width:15pt;height:15pt" o:ole="">
                    <v:imagedata r:id="rId14" o:title=""/>
                  </v:shape>
                  <o:OLEObject Type="Embed" ProgID="Equation.3" ShapeID="_x0000_i1026" DrawAspect="Content" ObjectID="_1691473650" r:id="rId15"/>
                </w:object>
              </w:r>
            </w:ins>
            <w:ins w:id="234" w:author="BORSATO, RONALD" w:date="2021-08-04T14:08:00Z">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ins>
            <m:oMath>
              <m:sSubSup>
                <m:sSubSupPr>
                  <m:ctrlPr>
                    <w:ins w:id="235" w:author="BORSATO, RONALD" w:date="2021-08-04T14:08:00Z">
                      <w:rPr>
                        <w:rFonts w:ascii="Cambria Math" w:hAnsi="Cambria Math"/>
                        <w:sz w:val="24"/>
                        <w:szCs w:val="24"/>
                      </w:rPr>
                    </w:ins>
                  </m:ctrlPr>
                </m:sSubSupPr>
                <m:e>
                  <m:r>
                    <w:ins w:id="236" w:author="BORSATO, RONALD" w:date="2021-08-04T14:08:00Z">
                      <w:rPr>
                        <w:rFonts w:ascii="Cambria Math" w:hAnsi="Cambria Math"/>
                      </w:rPr>
                      <m:t>f</m:t>
                    </w:ins>
                  </m:r>
                </m:e>
                <m:sub>
                  <m:r>
                    <w:ins w:id="237" w:author="BORSATO, RONALD" w:date="2021-08-04T14:08:00Z">
                      <w:rPr>
                        <w:rFonts w:ascii="Cambria Math" w:hAnsi="Cambria Math"/>
                      </w:rPr>
                      <m:t>UL</m:t>
                    </w:ins>
                  </m:r>
                </m:sub>
                <m:sup>
                  <m:r>
                    <w:ins w:id="238" w:author="BORSATO, RONALD" w:date="2021-08-04T14:08:00Z">
                      <w:rPr>
                        <w:rFonts w:ascii="Cambria Math" w:hAnsi="Cambria Math"/>
                      </w:rPr>
                      <m:t>HB</m:t>
                    </w:ins>
                  </m:r>
                </m:sup>
              </m:sSubSup>
            </m:oMath>
            <w:ins w:id="239" w:author="BORSATO, RONALD" w:date="2021-08-04T14:08:00Z">
              <w:r>
                <w:rPr>
                  <w:snapToGrid w:val="0"/>
                  <w:lang w:eastAsia="ja-JP"/>
                </w:rPr>
                <w:t xml:space="preserve"> the UL carrier frequency in the higher band, both in </w:t>
              </w:r>
              <w:proofErr w:type="spellStart"/>
              <w:r>
                <w:rPr>
                  <w:snapToGrid w:val="0"/>
                  <w:lang w:eastAsia="ja-JP"/>
                </w:rPr>
                <w:t>MHz.</w:t>
              </w:r>
              <w:proofErr w:type="spellEnd"/>
            </w:ins>
          </w:p>
          <w:p w14:paraId="1A445DE8" w14:textId="77777777" w:rsidR="003622D5" w:rsidRDefault="003622D5" w:rsidP="00052E3D">
            <w:pPr>
              <w:pStyle w:val="TAN"/>
              <w:rPr>
                <w:ins w:id="240" w:author="BORSATO, RONALD" w:date="2021-08-04T14:08:00Z"/>
                <w:lang w:eastAsia="zh-CN"/>
              </w:rPr>
            </w:pPr>
          </w:p>
        </w:tc>
      </w:tr>
    </w:tbl>
    <w:p w14:paraId="024B6572" w14:textId="77777777" w:rsidR="003622D5" w:rsidRDefault="003622D5" w:rsidP="003622D5">
      <w:pPr>
        <w:rPr>
          <w:ins w:id="241" w:author="BORSATO, RONALD" w:date="2021-08-04T14:08:00Z"/>
        </w:rPr>
      </w:pPr>
    </w:p>
    <w:p w14:paraId="5D204605" w14:textId="4002C68D" w:rsidR="00616BDE" w:rsidRDefault="00616BDE" w:rsidP="00616BDE">
      <w:pPr>
        <w:rPr>
          <w:rFonts w:cs="Arial"/>
          <w:lang w:eastAsia="ja-JP"/>
        </w:rPr>
      </w:pPr>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9576E1" w14:textId="77777777" w:rsidR="00737278" w:rsidRDefault="00737278">
      <w:r>
        <w:separator/>
      </w:r>
    </w:p>
  </w:endnote>
  <w:endnote w:type="continuationSeparator" w:id="0">
    <w:p w14:paraId="79A93FD0" w14:textId="77777777" w:rsidR="00737278" w:rsidRDefault="00737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DFE07A" w14:textId="77777777" w:rsidR="00737278" w:rsidRDefault="00737278">
      <w:r>
        <w:separator/>
      </w:r>
    </w:p>
  </w:footnote>
  <w:footnote w:type="continuationSeparator" w:id="0">
    <w:p w14:paraId="1047BF92" w14:textId="77777777" w:rsidR="00737278" w:rsidRDefault="007372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4C13"/>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192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2E9"/>
    <w:rsid w:val="00182754"/>
    <w:rsid w:val="00182923"/>
    <w:rsid w:val="001862A1"/>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27"/>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22D5"/>
    <w:rsid w:val="00363761"/>
    <w:rsid w:val="0036402A"/>
    <w:rsid w:val="00364EDE"/>
    <w:rsid w:val="00366E87"/>
    <w:rsid w:val="003767EE"/>
    <w:rsid w:val="0037737F"/>
    <w:rsid w:val="0038515D"/>
    <w:rsid w:val="00387054"/>
    <w:rsid w:val="00387CF6"/>
    <w:rsid w:val="003949D0"/>
    <w:rsid w:val="00395F3F"/>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180"/>
    <w:rsid w:val="004A66D5"/>
    <w:rsid w:val="004A774F"/>
    <w:rsid w:val="004B1151"/>
    <w:rsid w:val="004B256D"/>
    <w:rsid w:val="004B70B4"/>
    <w:rsid w:val="004C26F8"/>
    <w:rsid w:val="004C4662"/>
    <w:rsid w:val="004C5276"/>
    <w:rsid w:val="004C65C9"/>
    <w:rsid w:val="004C7368"/>
    <w:rsid w:val="004D018D"/>
    <w:rsid w:val="004D07AC"/>
    <w:rsid w:val="004D174B"/>
    <w:rsid w:val="004D20C7"/>
    <w:rsid w:val="004D21D6"/>
    <w:rsid w:val="004D5E6B"/>
    <w:rsid w:val="004D79A4"/>
    <w:rsid w:val="004D7C4F"/>
    <w:rsid w:val="004E1D99"/>
    <w:rsid w:val="004E25B8"/>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2B0"/>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04F0"/>
    <w:rsid w:val="006458C4"/>
    <w:rsid w:val="006516F7"/>
    <w:rsid w:val="00651B84"/>
    <w:rsid w:val="00655E46"/>
    <w:rsid w:val="00661AAA"/>
    <w:rsid w:val="0066272D"/>
    <w:rsid w:val="00666145"/>
    <w:rsid w:val="006668E4"/>
    <w:rsid w:val="006679F3"/>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344EF"/>
    <w:rsid w:val="00737278"/>
    <w:rsid w:val="00747D66"/>
    <w:rsid w:val="00750156"/>
    <w:rsid w:val="0075378A"/>
    <w:rsid w:val="00753893"/>
    <w:rsid w:val="00753BCB"/>
    <w:rsid w:val="007615E4"/>
    <w:rsid w:val="00763C8F"/>
    <w:rsid w:val="00767780"/>
    <w:rsid w:val="00767B3E"/>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B7995"/>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50BA"/>
    <w:rsid w:val="00A063BD"/>
    <w:rsid w:val="00A15ABB"/>
    <w:rsid w:val="00A165D8"/>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287F"/>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1951"/>
    <w:rsid w:val="00C457E3"/>
    <w:rsid w:val="00C460CC"/>
    <w:rsid w:val="00C525B4"/>
    <w:rsid w:val="00C5299A"/>
    <w:rsid w:val="00C53E7A"/>
    <w:rsid w:val="00C54434"/>
    <w:rsid w:val="00C5487A"/>
    <w:rsid w:val="00C558D3"/>
    <w:rsid w:val="00C6215D"/>
    <w:rsid w:val="00C658C3"/>
    <w:rsid w:val="00C70067"/>
    <w:rsid w:val="00C740BA"/>
    <w:rsid w:val="00C76046"/>
    <w:rsid w:val="00C77FE3"/>
    <w:rsid w:val="00C81F4B"/>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B4"/>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1463"/>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18B"/>
    <w:rsid w:val="00F0474B"/>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7EB5"/>
    <w:rsid w:val="00F734DB"/>
    <w:rsid w:val="00F73890"/>
    <w:rsid w:val="00F76C49"/>
    <w:rsid w:val="00F76CBF"/>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Pages>
  <Words>398</Words>
  <Characters>2274</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16</cp:revision>
  <cp:lastPrinted>2013-07-05T12:11:00Z</cp:lastPrinted>
  <dcterms:created xsi:type="dcterms:W3CDTF">2021-07-22T19:02:00Z</dcterms:created>
  <dcterms:modified xsi:type="dcterms:W3CDTF">2021-08-26T13:01:00Z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